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50B" w:rsidRPr="00A76582" w:rsidRDefault="00912169" w:rsidP="007532D4">
      <w:pPr>
        <w:ind w:left="5103"/>
        <w:rPr>
          <w:rFonts w:eastAsia="Times New Roman" w:cs="Times New Roman"/>
          <w:b/>
          <w:color w:val="000000"/>
          <w:sz w:val="24"/>
          <w:szCs w:val="24"/>
          <w:lang w:eastAsia="ru-RU"/>
        </w:rPr>
      </w:pPr>
      <w:r w:rsidRPr="00A76582">
        <w:rPr>
          <w:rFonts w:eastAsia="Times New Roman" w:cs="Times New Roman"/>
          <w:b/>
          <w:color w:val="000000"/>
          <w:sz w:val="24"/>
          <w:szCs w:val="24"/>
          <w:lang w:eastAsia="ru-RU"/>
        </w:rPr>
        <w:t>УТВЕРЖДЕН</w:t>
      </w:r>
      <w:r w:rsidR="00FE650B" w:rsidRPr="00A76582">
        <w:rPr>
          <w:rFonts w:eastAsia="Times New Roman" w:cs="Times New Roman"/>
          <w:b/>
          <w:color w:val="000000"/>
          <w:sz w:val="24"/>
          <w:szCs w:val="24"/>
          <w:lang w:eastAsia="ru-RU"/>
        </w:rPr>
        <w:t>О</w:t>
      </w:r>
    </w:p>
    <w:p w:rsidR="007532D4" w:rsidRDefault="00A76582" w:rsidP="007532D4">
      <w:pPr>
        <w:ind w:left="5103"/>
        <w:rPr>
          <w:rFonts w:eastAsia="Times New Roman" w:cs="Times New Roman"/>
          <w:color w:val="000000"/>
          <w:sz w:val="24"/>
          <w:szCs w:val="24"/>
          <w:lang w:eastAsia="ru-RU"/>
        </w:rPr>
      </w:pPr>
      <w:r w:rsidRPr="007532D4">
        <w:rPr>
          <w:rFonts w:eastAsia="Times New Roman" w:cs="Times New Roman"/>
          <w:color w:val="000000"/>
          <w:sz w:val="24"/>
          <w:szCs w:val="24"/>
          <w:lang w:eastAsia="ru-RU"/>
        </w:rPr>
        <w:t>решением Совета депутатов</w:t>
      </w:r>
    </w:p>
    <w:p w:rsidR="00FE650B" w:rsidRPr="007532D4" w:rsidRDefault="00A76582" w:rsidP="007532D4">
      <w:pPr>
        <w:ind w:left="5103"/>
        <w:rPr>
          <w:rFonts w:eastAsia="Times New Roman" w:cs="Times New Roman"/>
          <w:color w:val="000000"/>
          <w:sz w:val="24"/>
          <w:szCs w:val="24"/>
          <w:lang w:eastAsia="ru-RU"/>
        </w:rPr>
      </w:pPr>
      <w:r w:rsidRPr="007532D4">
        <w:rPr>
          <w:rFonts w:eastAsia="Times New Roman" w:cs="Times New Roman"/>
          <w:color w:val="000000"/>
          <w:sz w:val="24"/>
          <w:szCs w:val="24"/>
          <w:lang w:eastAsia="ru-RU"/>
        </w:rPr>
        <w:t>Лотошинского муниципального района</w:t>
      </w:r>
      <w:r w:rsidR="00FE650B" w:rsidRPr="007532D4">
        <w:rPr>
          <w:rFonts w:eastAsia="Times New Roman" w:cs="Times New Roman"/>
          <w:color w:val="000000"/>
          <w:sz w:val="24"/>
          <w:szCs w:val="24"/>
          <w:lang w:eastAsia="ru-RU"/>
        </w:rPr>
        <w:t xml:space="preserve"> </w:t>
      </w:r>
    </w:p>
    <w:p w:rsidR="00FE650B" w:rsidRPr="007532D4" w:rsidRDefault="00FE650B" w:rsidP="007532D4">
      <w:pPr>
        <w:ind w:left="5103"/>
        <w:rPr>
          <w:rFonts w:eastAsia="Times New Roman" w:cs="Times New Roman"/>
          <w:color w:val="000000"/>
          <w:sz w:val="24"/>
          <w:szCs w:val="24"/>
          <w:lang w:eastAsia="ru-RU"/>
        </w:rPr>
      </w:pPr>
      <w:r w:rsidRPr="007532D4">
        <w:rPr>
          <w:rFonts w:eastAsia="Times New Roman" w:cs="Times New Roman"/>
          <w:color w:val="000000"/>
          <w:sz w:val="24"/>
          <w:szCs w:val="24"/>
          <w:lang w:eastAsia="ru-RU"/>
        </w:rPr>
        <w:t>Московской области</w:t>
      </w:r>
    </w:p>
    <w:p w:rsidR="00790EC8" w:rsidRPr="007532D4" w:rsidRDefault="00912169" w:rsidP="007532D4">
      <w:pPr>
        <w:ind w:left="5103"/>
        <w:rPr>
          <w:rFonts w:eastAsia="Times New Roman" w:cs="Times New Roman"/>
          <w:sz w:val="24"/>
          <w:szCs w:val="24"/>
          <w:lang w:eastAsia="ru-RU"/>
        </w:rPr>
      </w:pPr>
      <w:r w:rsidRPr="007532D4">
        <w:rPr>
          <w:rFonts w:eastAsia="Times New Roman" w:cs="Times New Roman"/>
          <w:color w:val="000000"/>
          <w:sz w:val="24"/>
          <w:szCs w:val="24"/>
          <w:lang w:eastAsia="ru-RU"/>
        </w:rPr>
        <w:t>от </w:t>
      </w:r>
      <w:r w:rsidR="007532D4" w:rsidRPr="007532D4">
        <w:rPr>
          <w:rFonts w:eastAsia="Times New Roman" w:cs="Times New Roman"/>
          <w:color w:val="000000"/>
          <w:sz w:val="24"/>
          <w:szCs w:val="24"/>
          <w:u w:val="single"/>
          <w:lang w:eastAsia="ru-RU"/>
        </w:rPr>
        <w:t>15.11.2018</w:t>
      </w:r>
      <w:r w:rsidRPr="007532D4">
        <w:rPr>
          <w:rFonts w:eastAsia="Times New Roman" w:cs="Times New Roman"/>
          <w:color w:val="000000"/>
          <w:sz w:val="24"/>
          <w:szCs w:val="24"/>
          <w:lang w:eastAsia="ru-RU"/>
        </w:rPr>
        <w:t xml:space="preserve"> № </w:t>
      </w:r>
      <w:r w:rsidR="007532D4" w:rsidRPr="007532D4">
        <w:rPr>
          <w:rFonts w:eastAsia="Times New Roman" w:cs="Times New Roman"/>
          <w:color w:val="000000"/>
          <w:sz w:val="24"/>
          <w:szCs w:val="24"/>
          <w:u w:val="single"/>
          <w:lang w:eastAsia="ru-RU"/>
        </w:rPr>
        <w:t>499/49</w:t>
      </w:r>
    </w:p>
    <w:p w:rsidR="00790EC8" w:rsidRPr="00790EC8" w:rsidRDefault="00790EC8" w:rsidP="00790EC8">
      <w:pPr>
        <w:spacing w:after="240"/>
        <w:rPr>
          <w:rFonts w:eastAsia="Times New Roman" w:cs="Times New Roman"/>
          <w:sz w:val="24"/>
          <w:szCs w:val="24"/>
          <w:lang w:eastAsia="ru-RU"/>
        </w:rPr>
      </w:pPr>
    </w:p>
    <w:p w:rsidR="00FE650B" w:rsidRDefault="00FE650B" w:rsidP="00790EC8">
      <w:pPr>
        <w:jc w:val="center"/>
        <w:rPr>
          <w:rFonts w:eastAsia="Times New Roman" w:cs="Times New Roman"/>
          <w:b/>
          <w:bCs/>
          <w:color w:val="000000"/>
          <w:szCs w:val="28"/>
          <w:lang w:eastAsia="ru-RU"/>
        </w:rPr>
      </w:pPr>
      <w:r>
        <w:rPr>
          <w:rFonts w:eastAsia="Times New Roman" w:cs="Times New Roman"/>
          <w:b/>
          <w:bCs/>
          <w:color w:val="000000"/>
          <w:szCs w:val="28"/>
          <w:lang w:eastAsia="ru-RU"/>
        </w:rPr>
        <w:t xml:space="preserve">Положение о Молодежном парламенте </w:t>
      </w:r>
    </w:p>
    <w:p w:rsidR="00790EC8" w:rsidRPr="00790EC8" w:rsidRDefault="00A76582" w:rsidP="00790EC8">
      <w:pPr>
        <w:jc w:val="center"/>
        <w:rPr>
          <w:rFonts w:eastAsia="Times New Roman" w:cs="Times New Roman"/>
          <w:sz w:val="24"/>
          <w:szCs w:val="24"/>
          <w:lang w:eastAsia="ru-RU"/>
        </w:rPr>
      </w:pPr>
      <w:r>
        <w:rPr>
          <w:rFonts w:eastAsia="Times New Roman" w:cs="Times New Roman"/>
          <w:b/>
          <w:bCs/>
          <w:color w:val="000000"/>
          <w:szCs w:val="28"/>
          <w:lang w:eastAsia="ru-RU"/>
        </w:rPr>
        <w:t xml:space="preserve">при Совете депутатов Лотошинского муниципального района </w:t>
      </w:r>
      <w:r w:rsidR="00790EC8" w:rsidRPr="00790EC8">
        <w:rPr>
          <w:rFonts w:eastAsia="Times New Roman" w:cs="Times New Roman"/>
          <w:b/>
          <w:bCs/>
          <w:color w:val="000000"/>
          <w:szCs w:val="28"/>
          <w:lang w:eastAsia="ru-RU"/>
        </w:rPr>
        <w:t>Московской области</w:t>
      </w:r>
    </w:p>
    <w:p w:rsidR="00790EC8" w:rsidRPr="00790EC8" w:rsidRDefault="00790EC8" w:rsidP="00790EC8">
      <w:pPr>
        <w:rPr>
          <w:rFonts w:eastAsia="Times New Roman" w:cs="Times New Roman"/>
          <w:sz w:val="24"/>
          <w:szCs w:val="24"/>
          <w:lang w:eastAsia="ru-RU"/>
        </w:rPr>
      </w:pPr>
    </w:p>
    <w:p w:rsidR="00790EC8" w:rsidRPr="00790EC8" w:rsidRDefault="00790EC8" w:rsidP="00790EC8">
      <w:pPr>
        <w:ind w:firstLine="709"/>
        <w:rPr>
          <w:rFonts w:eastAsia="Times New Roman" w:cs="Times New Roman"/>
          <w:sz w:val="24"/>
          <w:szCs w:val="24"/>
          <w:lang w:eastAsia="ru-RU"/>
        </w:rPr>
      </w:pPr>
      <w:proofErr w:type="gramStart"/>
      <w:r w:rsidRPr="00790EC8">
        <w:rPr>
          <w:rFonts w:eastAsia="Times New Roman" w:cs="Times New Roman"/>
          <w:color w:val="000000"/>
          <w:szCs w:val="28"/>
          <w:lang w:eastAsia="ru-RU"/>
        </w:rPr>
        <w:t xml:space="preserve">Настоящее Положение разработано в соответствии с Федеральным законом от 06.10.2003 № 131-ФЗ «Об общих принципах организации местного самоуправления в Российской Федерации», Законом Московской области № 155/2003-ОЗ «О государственной молодежной политике в Московской области», Законом Московской области </w:t>
      </w:r>
      <w:r w:rsidR="000748CC">
        <w:rPr>
          <w:rFonts w:eastAsia="Times New Roman" w:cs="Times New Roman"/>
          <w:color w:val="000000"/>
          <w:szCs w:val="28"/>
          <w:lang w:eastAsia="ru-RU"/>
        </w:rPr>
        <w:t>№ 40/2010-ОЗ</w:t>
      </w:r>
      <w:r w:rsidR="00FE650B">
        <w:rPr>
          <w:rFonts w:eastAsia="Times New Roman" w:cs="Times New Roman"/>
          <w:color w:val="000000"/>
          <w:szCs w:val="28"/>
          <w:lang w:eastAsia="ru-RU"/>
        </w:rPr>
        <w:t xml:space="preserve">                   </w:t>
      </w:r>
      <w:r w:rsidR="000748CC">
        <w:rPr>
          <w:rFonts w:eastAsia="Times New Roman" w:cs="Times New Roman"/>
          <w:color w:val="000000"/>
          <w:szCs w:val="28"/>
          <w:lang w:eastAsia="ru-RU"/>
        </w:rPr>
        <w:t xml:space="preserve"> «</w:t>
      </w:r>
      <w:r w:rsidRPr="00790EC8">
        <w:rPr>
          <w:rFonts w:eastAsia="Times New Roman" w:cs="Times New Roman"/>
          <w:color w:val="000000"/>
          <w:szCs w:val="28"/>
          <w:lang w:eastAsia="ru-RU"/>
        </w:rPr>
        <w:t xml:space="preserve">О Московском </w:t>
      </w:r>
      <w:r w:rsidR="000748CC">
        <w:rPr>
          <w:rFonts w:eastAsia="Times New Roman" w:cs="Times New Roman"/>
          <w:color w:val="000000"/>
          <w:szCs w:val="28"/>
          <w:lang w:eastAsia="ru-RU"/>
        </w:rPr>
        <w:t>областном молодежном парламенте»</w:t>
      </w:r>
      <w:r w:rsidR="00A76582">
        <w:rPr>
          <w:rFonts w:eastAsia="Times New Roman" w:cs="Times New Roman"/>
          <w:color w:val="000000"/>
          <w:szCs w:val="28"/>
          <w:lang w:eastAsia="ru-RU"/>
        </w:rPr>
        <w:t xml:space="preserve">, Уставом Лотошинского муниципального района </w:t>
      </w:r>
      <w:r w:rsidRPr="00790EC8">
        <w:rPr>
          <w:rFonts w:eastAsia="Times New Roman" w:cs="Times New Roman"/>
          <w:color w:val="000000"/>
          <w:szCs w:val="28"/>
          <w:lang w:eastAsia="ru-RU"/>
        </w:rPr>
        <w:t>(далее – муниципального образования Московской области) в целях привлечения молодежи к участию в общественно-политической жизни</w:t>
      </w:r>
      <w:proofErr w:type="gramEnd"/>
      <w:r w:rsidRPr="00790EC8">
        <w:rPr>
          <w:rFonts w:eastAsia="Times New Roman" w:cs="Times New Roman"/>
          <w:color w:val="000000"/>
          <w:szCs w:val="28"/>
          <w:lang w:eastAsia="ru-RU"/>
        </w:rPr>
        <w:t xml:space="preserve"> </w:t>
      </w:r>
      <w:r w:rsidR="00A76582">
        <w:rPr>
          <w:rFonts w:eastAsia="Times New Roman" w:cs="Times New Roman"/>
          <w:color w:val="000000"/>
          <w:szCs w:val="28"/>
          <w:lang w:eastAsia="ru-RU"/>
        </w:rPr>
        <w:t xml:space="preserve">Лотошинского муниципального района </w:t>
      </w:r>
      <w:r w:rsidRPr="00790EC8">
        <w:rPr>
          <w:rFonts w:eastAsia="Times New Roman" w:cs="Times New Roman"/>
          <w:color w:val="000000"/>
          <w:szCs w:val="28"/>
          <w:lang w:eastAsia="ru-RU"/>
        </w:rPr>
        <w:t>Московской области.</w:t>
      </w:r>
    </w:p>
    <w:p w:rsidR="00790EC8" w:rsidRPr="00790EC8" w:rsidRDefault="00790EC8" w:rsidP="00790EC8">
      <w:pPr>
        <w:spacing w:after="240"/>
        <w:rPr>
          <w:rFonts w:eastAsia="Times New Roman" w:cs="Times New Roman"/>
          <w:sz w:val="24"/>
          <w:szCs w:val="24"/>
          <w:lang w:eastAsia="ru-RU"/>
        </w:rPr>
      </w:pPr>
    </w:p>
    <w:p w:rsidR="00790EC8" w:rsidRPr="00790EC8" w:rsidRDefault="00790EC8" w:rsidP="00790EC8">
      <w:pPr>
        <w:ind w:firstLine="709"/>
        <w:outlineLvl w:val="1"/>
        <w:rPr>
          <w:rFonts w:eastAsia="Times New Roman" w:cs="Times New Roman"/>
          <w:b/>
          <w:bCs/>
          <w:sz w:val="36"/>
          <w:szCs w:val="36"/>
          <w:lang w:eastAsia="ru-RU"/>
        </w:rPr>
      </w:pPr>
      <w:r w:rsidRPr="00790EC8">
        <w:rPr>
          <w:rFonts w:eastAsia="Times New Roman" w:cs="Times New Roman"/>
          <w:b/>
          <w:bCs/>
          <w:color w:val="000000"/>
          <w:szCs w:val="28"/>
          <w:lang w:eastAsia="ru-RU"/>
        </w:rPr>
        <w:t xml:space="preserve">Статья 1. Цели формирования Молодежного парламента при Совете депутатов </w:t>
      </w:r>
      <w:r w:rsidR="00A76582" w:rsidRPr="00A76582">
        <w:rPr>
          <w:rFonts w:eastAsia="Times New Roman" w:cs="Times New Roman"/>
          <w:b/>
          <w:color w:val="000000"/>
          <w:szCs w:val="28"/>
          <w:lang w:eastAsia="ru-RU"/>
        </w:rPr>
        <w:t>Лотошинского муниципального района</w:t>
      </w:r>
      <w:r w:rsidR="00A76582">
        <w:rPr>
          <w:rFonts w:eastAsia="Times New Roman" w:cs="Times New Roman"/>
          <w:color w:val="000000"/>
          <w:szCs w:val="28"/>
          <w:lang w:eastAsia="ru-RU"/>
        </w:rPr>
        <w:t xml:space="preserve"> </w:t>
      </w:r>
      <w:r w:rsidRPr="00790EC8">
        <w:rPr>
          <w:rFonts w:eastAsia="Times New Roman" w:cs="Times New Roman"/>
          <w:b/>
          <w:bCs/>
          <w:color w:val="000000"/>
          <w:szCs w:val="28"/>
          <w:lang w:eastAsia="ru-RU"/>
        </w:rPr>
        <w:t>Московской области.</w:t>
      </w:r>
    </w:p>
    <w:p w:rsidR="00790EC8" w:rsidRPr="00790EC8" w:rsidRDefault="00790EC8" w:rsidP="00790EC8">
      <w:pPr>
        <w:rPr>
          <w:rFonts w:eastAsia="Times New Roman" w:cs="Times New Roman"/>
          <w:sz w:val="24"/>
          <w:szCs w:val="24"/>
          <w:lang w:eastAsia="ru-RU"/>
        </w:rPr>
      </w:pP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 xml:space="preserve">Молодежный парламент при Совете депутатов </w:t>
      </w:r>
      <w:r w:rsidR="00A76582">
        <w:rPr>
          <w:rFonts w:eastAsia="Times New Roman" w:cs="Times New Roman"/>
          <w:color w:val="000000"/>
          <w:szCs w:val="28"/>
          <w:lang w:eastAsia="ru-RU"/>
        </w:rPr>
        <w:t xml:space="preserve">Лотошинского муниципального района </w:t>
      </w:r>
      <w:r w:rsidRPr="00790EC8">
        <w:rPr>
          <w:rFonts w:eastAsia="Times New Roman" w:cs="Times New Roman"/>
          <w:color w:val="000000"/>
          <w:szCs w:val="28"/>
          <w:lang w:eastAsia="ru-RU"/>
        </w:rPr>
        <w:t xml:space="preserve">Московской области (далее - Молодежный парламент) формируется в целях создания условий для включения молодежи в социально-экономическую, политическую и культурную жизнь и содействия формированию осознанной и активной гражданской позиции у молодежи, проживающей на территории </w:t>
      </w:r>
      <w:r w:rsidR="00A76582">
        <w:rPr>
          <w:rFonts w:eastAsia="Times New Roman" w:cs="Times New Roman"/>
          <w:color w:val="000000"/>
          <w:szCs w:val="28"/>
          <w:lang w:eastAsia="ru-RU"/>
        </w:rPr>
        <w:t xml:space="preserve">Лотошинского муниципального района </w:t>
      </w:r>
      <w:r w:rsidRPr="00790EC8">
        <w:rPr>
          <w:rFonts w:eastAsia="Times New Roman" w:cs="Times New Roman"/>
          <w:color w:val="000000"/>
          <w:szCs w:val="28"/>
          <w:lang w:eastAsia="ru-RU"/>
        </w:rPr>
        <w:t>Московской области.</w:t>
      </w:r>
    </w:p>
    <w:p w:rsidR="00790EC8" w:rsidRPr="00790EC8" w:rsidRDefault="00790EC8" w:rsidP="00790EC8">
      <w:pPr>
        <w:rPr>
          <w:rFonts w:eastAsia="Times New Roman" w:cs="Times New Roman"/>
          <w:sz w:val="24"/>
          <w:szCs w:val="24"/>
          <w:lang w:eastAsia="ru-RU"/>
        </w:rPr>
      </w:pPr>
    </w:p>
    <w:p w:rsidR="00790EC8" w:rsidRPr="00790EC8" w:rsidRDefault="00790EC8" w:rsidP="00790EC8">
      <w:pPr>
        <w:ind w:firstLine="709"/>
        <w:outlineLvl w:val="1"/>
        <w:rPr>
          <w:rFonts w:eastAsia="Times New Roman" w:cs="Times New Roman"/>
          <w:b/>
          <w:bCs/>
          <w:sz w:val="36"/>
          <w:szCs w:val="36"/>
          <w:lang w:eastAsia="ru-RU"/>
        </w:rPr>
      </w:pPr>
      <w:r w:rsidRPr="00790EC8">
        <w:rPr>
          <w:rFonts w:eastAsia="Times New Roman" w:cs="Times New Roman"/>
          <w:b/>
          <w:bCs/>
          <w:color w:val="000000"/>
          <w:szCs w:val="28"/>
          <w:lang w:eastAsia="ru-RU"/>
        </w:rPr>
        <w:t xml:space="preserve">Статья 2. Правовая основа деятельности Молодежного парламента </w:t>
      </w:r>
    </w:p>
    <w:p w:rsidR="00790EC8" w:rsidRPr="00790EC8" w:rsidRDefault="00790EC8" w:rsidP="00790EC8">
      <w:pPr>
        <w:rPr>
          <w:rFonts w:eastAsia="Times New Roman" w:cs="Times New Roman"/>
          <w:sz w:val="24"/>
          <w:szCs w:val="24"/>
          <w:lang w:eastAsia="ru-RU"/>
        </w:rPr>
      </w:pPr>
    </w:p>
    <w:p w:rsidR="00790EC8" w:rsidRPr="00AA216C" w:rsidRDefault="00790EC8" w:rsidP="00AA216C">
      <w:pPr>
        <w:autoSpaceDE w:val="0"/>
        <w:autoSpaceDN w:val="0"/>
        <w:adjustRightInd w:val="0"/>
        <w:rPr>
          <w:rFonts w:cs="Times New Roman"/>
          <w:szCs w:val="28"/>
        </w:rPr>
      </w:pPr>
      <w:r w:rsidRPr="00790EC8">
        <w:rPr>
          <w:rFonts w:eastAsia="Times New Roman" w:cs="Times New Roman"/>
          <w:color w:val="000000"/>
          <w:szCs w:val="28"/>
          <w:lang w:eastAsia="ru-RU"/>
        </w:rPr>
        <w:t xml:space="preserve">Молодежный парламент осуществляет свою деятельность в соответствии с федеральным законодательством, законодательством Московской области, </w:t>
      </w:r>
      <w:r w:rsidR="00AA216C" w:rsidRPr="00AA216C">
        <w:rPr>
          <w:rFonts w:eastAsia="Times New Roman" w:cs="Times New Roman"/>
          <w:color w:val="000000"/>
          <w:szCs w:val="28"/>
          <w:lang w:eastAsia="ru-RU"/>
        </w:rPr>
        <w:t xml:space="preserve">нормативными правовыми актами органов местного самоуправления </w:t>
      </w:r>
      <w:r w:rsidR="00A76582">
        <w:rPr>
          <w:rFonts w:eastAsia="Times New Roman" w:cs="Times New Roman"/>
          <w:color w:val="000000"/>
          <w:szCs w:val="28"/>
          <w:lang w:eastAsia="ru-RU"/>
        </w:rPr>
        <w:t>Лотошинского муниципального района</w:t>
      </w:r>
      <w:r w:rsidR="005F3DBB">
        <w:rPr>
          <w:rFonts w:eastAsia="Times New Roman" w:cs="Times New Roman"/>
          <w:color w:val="000000"/>
          <w:szCs w:val="28"/>
          <w:lang w:eastAsia="ru-RU"/>
        </w:rPr>
        <w:t xml:space="preserve"> и</w:t>
      </w:r>
      <w:r w:rsidR="00AA216C" w:rsidRPr="00AA216C">
        <w:rPr>
          <w:rFonts w:eastAsia="Times New Roman" w:cs="Times New Roman"/>
          <w:color w:val="000000"/>
          <w:szCs w:val="28"/>
          <w:lang w:eastAsia="ru-RU"/>
        </w:rPr>
        <w:t xml:space="preserve"> </w:t>
      </w:r>
      <w:r w:rsidRPr="00790EC8">
        <w:rPr>
          <w:rFonts w:eastAsia="Times New Roman" w:cs="Times New Roman"/>
          <w:color w:val="000000"/>
          <w:szCs w:val="28"/>
          <w:lang w:eastAsia="ru-RU"/>
        </w:rPr>
        <w:t xml:space="preserve">настоящим Положением </w:t>
      </w:r>
      <w:r w:rsidR="005F3DBB">
        <w:rPr>
          <w:rFonts w:eastAsia="Times New Roman" w:cs="Times New Roman"/>
          <w:color w:val="000000"/>
          <w:szCs w:val="28"/>
          <w:lang w:eastAsia="ru-RU"/>
        </w:rPr>
        <w:t xml:space="preserve">Молодежного </w:t>
      </w:r>
      <w:r w:rsidRPr="00790EC8">
        <w:rPr>
          <w:rFonts w:eastAsia="Times New Roman" w:cs="Times New Roman"/>
          <w:color w:val="000000"/>
          <w:szCs w:val="28"/>
          <w:lang w:eastAsia="ru-RU"/>
        </w:rPr>
        <w:t>парламента</w:t>
      </w:r>
      <w:r w:rsidR="00AA216C">
        <w:rPr>
          <w:rFonts w:eastAsia="Times New Roman" w:cs="Times New Roman"/>
          <w:color w:val="000000"/>
          <w:szCs w:val="28"/>
          <w:lang w:eastAsia="ru-RU"/>
        </w:rPr>
        <w:t xml:space="preserve"> </w:t>
      </w:r>
      <w:r w:rsidR="00AA216C">
        <w:rPr>
          <w:rFonts w:cs="Times New Roman"/>
          <w:szCs w:val="28"/>
        </w:rPr>
        <w:t>при Совете депутатов</w:t>
      </w:r>
      <w:r w:rsidR="00AA216C" w:rsidRPr="003C02FE">
        <w:rPr>
          <w:rFonts w:cs="Times New Roman"/>
          <w:i/>
          <w:szCs w:val="28"/>
        </w:rPr>
        <w:t xml:space="preserve"> </w:t>
      </w:r>
      <w:r w:rsidR="00A76582">
        <w:rPr>
          <w:rFonts w:eastAsia="Times New Roman" w:cs="Times New Roman"/>
          <w:color w:val="000000"/>
          <w:szCs w:val="28"/>
          <w:lang w:eastAsia="ru-RU"/>
        </w:rPr>
        <w:t xml:space="preserve">Лотошинского муниципального района </w:t>
      </w:r>
      <w:r w:rsidR="00AA216C">
        <w:rPr>
          <w:rFonts w:cs="Times New Roman"/>
          <w:szCs w:val="28"/>
        </w:rPr>
        <w:t>Московской области.</w:t>
      </w:r>
    </w:p>
    <w:p w:rsidR="00FE650B" w:rsidRPr="00790EC8" w:rsidRDefault="00FE650B" w:rsidP="00790EC8">
      <w:pPr>
        <w:rPr>
          <w:rFonts w:eastAsia="Times New Roman" w:cs="Times New Roman"/>
          <w:sz w:val="24"/>
          <w:szCs w:val="24"/>
          <w:lang w:eastAsia="ru-RU"/>
        </w:rPr>
      </w:pPr>
    </w:p>
    <w:p w:rsidR="00790EC8" w:rsidRPr="00790EC8" w:rsidRDefault="00790EC8" w:rsidP="00790EC8">
      <w:pPr>
        <w:ind w:firstLine="709"/>
        <w:outlineLvl w:val="1"/>
        <w:rPr>
          <w:rFonts w:eastAsia="Times New Roman" w:cs="Times New Roman"/>
          <w:b/>
          <w:bCs/>
          <w:sz w:val="36"/>
          <w:szCs w:val="36"/>
          <w:lang w:eastAsia="ru-RU"/>
        </w:rPr>
      </w:pPr>
      <w:r w:rsidRPr="00790EC8">
        <w:rPr>
          <w:rFonts w:eastAsia="Times New Roman" w:cs="Times New Roman"/>
          <w:b/>
          <w:bCs/>
          <w:color w:val="000000"/>
          <w:szCs w:val="28"/>
          <w:lang w:eastAsia="ru-RU"/>
        </w:rPr>
        <w:t xml:space="preserve">Статья 3. Статус Молодежного парламента </w:t>
      </w:r>
    </w:p>
    <w:p w:rsidR="00790EC8" w:rsidRPr="00790EC8" w:rsidRDefault="00790EC8" w:rsidP="00790EC8">
      <w:pPr>
        <w:rPr>
          <w:rFonts w:eastAsia="Times New Roman" w:cs="Times New Roman"/>
          <w:sz w:val="24"/>
          <w:szCs w:val="24"/>
          <w:lang w:eastAsia="ru-RU"/>
        </w:rPr>
      </w:pP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lastRenderedPageBreak/>
        <w:t xml:space="preserve">1. Молодежный парламент не является юридическим лицом и действует при Совете депутатов </w:t>
      </w:r>
      <w:r w:rsidR="00E70835">
        <w:rPr>
          <w:rFonts w:eastAsia="Times New Roman" w:cs="Times New Roman"/>
          <w:color w:val="000000"/>
          <w:szCs w:val="28"/>
          <w:lang w:eastAsia="ru-RU"/>
        </w:rPr>
        <w:t xml:space="preserve">Лотошинского муниципального района </w:t>
      </w:r>
      <w:r w:rsidRPr="00790EC8">
        <w:rPr>
          <w:rFonts w:eastAsia="Times New Roman" w:cs="Times New Roman"/>
          <w:color w:val="000000"/>
          <w:szCs w:val="28"/>
          <w:lang w:eastAsia="ru-RU"/>
        </w:rPr>
        <w:t xml:space="preserve">Московской области как постоянный общественный совещательный и консультативный орган представителей молодежи </w:t>
      </w:r>
      <w:r w:rsidR="00A76582">
        <w:rPr>
          <w:rFonts w:eastAsia="Times New Roman" w:cs="Times New Roman"/>
          <w:color w:val="000000"/>
          <w:szCs w:val="28"/>
          <w:lang w:eastAsia="ru-RU"/>
        </w:rPr>
        <w:t xml:space="preserve">Лотошинского муниципального района </w:t>
      </w:r>
      <w:r w:rsidRPr="00790EC8">
        <w:rPr>
          <w:rFonts w:eastAsia="Times New Roman" w:cs="Times New Roman"/>
          <w:color w:val="000000"/>
          <w:szCs w:val="28"/>
          <w:lang w:eastAsia="ru-RU"/>
        </w:rPr>
        <w:t>Московской области.</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 xml:space="preserve">2. Официальное полное наименование Молодежного парламента – «Молодежный парламент при Совете депутатов </w:t>
      </w:r>
      <w:r w:rsidR="00A76582">
        <w:rPr>
          <w:rFonts w:eastAsia="Times New Roman" w:cs="Times New Roman"/>
          <w:color w:val="000000"/>
          <w:szCs w:val="28"/>
          <w:lang w:eastAsia="ru-RU"/>
        </w:rPr>
        <w:t>Лотошинского муниципального района</w:t>
      </w:r>
      <w:r w:rsidRPr="00790EC8">
        <w:rPr>
          <w:rFonts w:eastAsia="Times New Roman" w:cs="Times New Roman"/>
          <w:color w:val="000000"/>
          <w:szCs w:val="28"/>
          <w:lang w:eastAsia="ru-RU"/>
        </w:rPr>
        <w:t xml:space="preserve"> Московской области». Официальное сокращенное наименование Молодежного парламента – «Молодежный парламент </w:t>
      </w:r>
      <w:r w:rsidR="00A76582">
        <w:rPr>
          <w:rFonts w:eastAsia="Times New Roman" w:cs="Times New Roman"/>
          <w:color w:val="000000"/>
          <w:szCs w:val="28"/>
          <w:lang w:eastAsia="ru-RU"/>
        </w:rPr>
        <w:t>Лотошинского муниципального района</w:t>
      </w:r>
      <w:r w:rsidRPr="00790EC8">
        <w:rPr>
          <w:rFonts w:eastAsia="Times New Roman" w:cs="Times New Roman"/>
          <w:color w:val="000000"/>
          <w:szCs w:val="28"/>
          <w:lang w:eastAsia="ru-RU"/>
        </w:rPr>
        <w:t>».</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3. Молодежный парламент вправе устанавливать свою символику.</w:t>
      </w:r>
    </w:p>
    <w:p w:rsidR="00790EC8" w:rsidRPr="00790EC8" w:rsidRDefault="00790EC8" w:rsidP="00790EC8">
      <w:pPr>
        <w:rPr>
          <w:rFonts w:eastAsia="Times New Roman" w:cs="Times New Roman"/>
          <w:sz w:val="24"/>
          <w:szCs w:val="24"/>
          <w:lang w:eastAsia="ru-RU"/>
        </w:rPr>
      </w:pPr>
    </w:p>
    <w:p w:rsidR="00790EC8" w:rsidRPr="00790EC8" w:rsidRDefault="00790EC8" w:rsidP="00790EC8">
      <w:pPr>
        <w:ind w:firstLine="709"/>
        <w:outlineLvl w:val="1"/>
        <w:rPr>
          <w:rFonts w:eastAsia="Times New Roman" w:cs="Times New Roman"/>
          <w:b/>
          <w:bCs/>
          <w:sz w:val="36"/>
          <w:szCs w:val="36"/>
          <w:lang w:eastAsia="ru-RU"/>
        </w:rPr>
      </w:pPr>
      <w:r w:rsidRPr="00790EC8">
        <w:rPr>
          <w:rFonts w:eastAsia="Times New Roman" w:cs="Times New Roman"/>
          <w:b/>
          <w:bCs/>
          <w:color w:val="000000"/>
          <w:szCs w:val="28"/>
          <w:lang w:eastAsia="ru-RU"/>
        </w:rPr>
        <w:t xml:space="preserve">Статья 4. Задачи Молодежного парламента </w:t>
      </w:r>
    </w:p>
    <w:p w:rsidR="00790EC8" w:rsidRPr="00790EC8" w:rsidRDefault="00790EC8" w:rsidP="00790EC8">
      <w:pPr>
        <w:rPr>
          <w:rFonts w:eastAsia="Times New Roman" w:cs="Times New Roman"/>
          <w:sz w:val="24"/>
          <w:szCs w:val="24"/>
          <w:lang w:eastAsia="ru-RU"/>
        </w:rPr>
      </w:pP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Задачами Молодежного парламента являются:</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приобретение молодыми гражданами навыков парламентской деятельности и законопроектной работы;</w:t>
      </w:r>
    </w:p>
    <w:p w:rsidR="00790EC8" w:rsidRDefault="00790EC8" w:rsidP="00790EC8">
      <w:pPr>
        <w:ind w:firstLine="709"/>
        <w:rPr>
          <w:rFonts w:eastAsia="Times New Roman" w:cs="Times New Roman"/>
          <w:color w:val="000000"/>
          <w:szCs w:val="28"/>
          <w:lang w:eastAsia="ru-RU"/>
        </w:rPr>
      </w:pPr>
      <w:r w:rsidRPr="00790EC8">
        <w:rPr>
          <w:rFonts w:eastAsia="Times New Roman" w:cs="Times New Roman"/>
          <w:color w:val="000000"/>
          <w:szCs w:val="28"/>
          <w:lang w:eastAsia="ru-RU"/>
        </w:rPr>
        <w:t xml:space="preserve">представление интересов молодежи в органах местного самоуправления </w:t>
      </w:r>
      <w:r w:rsidR="00A76582">
        <w:rPr>
          <w:rFonts w:eastAsia="Times New Roman" w:cs="Times New Roman"/>
          <w:color w:val="000000"/>
          <w:szCs w:val="28"/>
          <w:lang w:eastAsia="ru-RU"/>
        </w:rPr>
        <w:t xml:space="preserve">Лотошинского муниципального района </w:t>
      </w:r>
      <w:r w:rsidRPr="00790EC8">
        <w:rPr>
          <w:rFonts w:eastAsia="Times New Roman" w:cs="Times New Roman"/>
          <w:color w:val="000000"/>
          <w:szCs w:val="28"/>
          <w:lang w:eastAsia="ru-RU"/>
        </w:rPr>
        <w:t>Московской области;</w:t>
      </w:r>
    </w:p>
    <w:p w:rsidR="00E35260" w:rsidRPr="00790EC8" w:rsidRDefault="00E35260" w:rsidP="00790EC8">
      <w:pPr>
        <w:ind w:firstLine="709"/>
        <w:rPr>
          <w:rFonts w:eastAsia="Times New Roman" w:cs="Times New Roman"/>
          <w:sz w:val="24"/>
          <w:szCs w:val="24"/>
          <w:lang w:eastAsia="ru-RU"/>
        </w:rPr>
      </w:pPr>
      <w:r>
        <w:t xml:space="preserve">содействие органам местного самоуправления </w:t>
      </w:r>
      <w:r w:rsidR="00A76582">
        <w:rPr>
          <w:rFonts w:eastAsia="Times New Roman" w:cs="Times New Roman"/>
          <w:color w:val="000000"/>
          <w:szCs w:val="28"/>
          <w:lang w:eastAsia="ru-RU"/>
        </w:rPr>
        <w:t xml:space="preserve">Лотошинского муниципального района </w:t>
      </w:r>
      <w:r w:rsidRPr="00790EC8">
        <w:rPr>
          <w:rFonts w:eastAsia="Times New Roman" w:cs="Times New Roman"/>
          <w:color w:val="000000"/>
          <w:szCs w:val="28"/>
          <w:lang w:eastAsia="ru-RU"/>
        </w:rPr>
        <w:t>Московской области</w:t>
      </w:r>
      <w:r>
        <w:t xml:space="preserve"> в осуществлении государственной молодежной политики;</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формирование правовой и политической культуры молодежи;</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 xml:space="preserve">подготовка предложений по совершенствованию муниципальных правовых актов </w:t>
      </w:r>
      <w:r w:rsidR="00A76582">
        <w:rPr>
          <w:rFonts w:eastAsia="Times New Roman" w:cs="Times New Roman"/>
          <w:color w:val="000000"/>
          <w:szCs w:val="28"/>
          <w:lang w:eastAsia="ru-RU"/>
        </w:rPr>
        <w:t xml:space="preserve">Лотошинского муниципального района </w:t>
      </w:r>
      <w:r w:rsidRPr="00790EC8">
        <w:rPr>
          <w:rFonts w:eastAsia="Times New Roman" w:cs="Times New Roman"/>
          <w:color w:val="000000"/>
          <w:szCs w:val="28"/>
          <w:lang w:eastAsia="ru-RU"/>
        </w:rPr>
        <w:t>Московской области, законодательства Московской области и законодательства Российской Федерации;</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 xml:space="preserve">формирование кадрового </w:t>
      </w:r>
      <w:proofErr w:type="gramStart"/>
      <w:r w:rsidRPr="00790EC8">
        <w:rPr>
          <w:rFonts w:eastAsia="Times New Roman" w:cs="Times New Roman"/>
          <w:color w:val="000000"/>
          <w:szCs w:val="28"/>
          <w:lang w:eastAsia="ru-RU"/>
        </w:rPr>
        <w:t xml:space="preserve">резерва органов местного самоуправления </w:t>
      </w:r>
      <w:r w:rsidR="00A76582">
        <w:rPr>
          <w:rFonts w:eastAsia="Times New Roman" w:cs="Times New Roman"/>
          <w:color w:val="000000"/>
          <w:szCs w:val="28"/>
          <w:lang w:eastAsia="ru-RU"/>
        </w:rPr>
        <w:t xml:space="preserve">Лотошинского муниципального района </w:t>
      </w:r>
      <w:r w:rsidRPr="00790EC8">
        <w:rPr>
          <w:rFonts w:eastAsia="Times New Roman" w:cs="Times New Roman"/>
          <w:color w:val="000000"/>
          <w:szCs w:val="28"/>
          <w:lang w:eastAsia="ru-RU"/>
        </w:rPr>
        <w:t>Московской области</w:t>
      </w:r>
      <w:proofErr w:type="gramEnd"/>
      <w:r w:rsidRPr="00790EC8">
        <w:rPr>
          <w:rFonts w:eastAsia="Times New Roman" w:cs="Times New Roman"/>
          <w:color w:val="000000"/>
          <w:szCs w:val="28"/>
          <w:lang w:eastAsia="ru-RU"/>
        </w:rPr>
        <w:t>;</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 xml:space="preserve">представление интересов молодежи </w:t>
      </w:r>
      <w:r w:rsidR="00A76582">
        <w:rPr>
          <w:rFonts w:eastAsia="Times New Roman" w:cs="Times New Roman"/>
          <w:color w:val="000000"/>
          <w:szCs w:val="28"/>
          <w:lang w:eastAsia="ru-RU"/>
        </w:rPr>
        <w:t xml:space="preserve">Лотошинского муниципального района </w:t>
      </w:r>
      <w:r w:rsidRPr="00790EC8">
        <w:rPr>
          <w:rFonts w:eastAsia="Times New Roman" w:cs="Times New Roman"/>
          <w:color w:val="000000"/>
          <w:szCs w:val="28"/>
          <w:lang w:eastAsia="ru-RU"/>
        </w:rPr>
        <w:t xml:space="preserve">Московской области в </w:t>
      </w:r>
      <w:proofErr w:type="gramStart"/>
      <w:r w:rsidRPr="00790EC8">
        <w:rPr>
          <w:rFonts w:eastAsia="Times New Roman" w:cs="Times New Roman"/>
          <w:color w:val="000000"/>
          <w:szCs w:val="28"/>
          <w:lang w:eastAsia="ru-RU"/>
        </w:rPr>
        <w:t>Московском</w:t>
      </w:r>
      <w:proofErr w:type="gramEnd"/>
      <w:r w:rsidRPr="00790EC8">
        <w:rPr>
          <w:rFonts w:eastAsia="Times New Roman" w:cs="Times New Roman"/>
          <w:color w:val="000000"/>
          <w:szCs w:val="28"/>
          <w:lang w:eastAsia="ru-RU"/>
        </w:rPr>
        <w:t xml:space="preserve"> областном молодежном </w:t>
      </w:r>
      <w:proofErr w:type="gramStart"/>
      <w:r w:rsidRPr="00790EC8">
        <w:rPr>
          <w:rFonts w:eastAsia="Times New Roman" w:cs="Times New Roman"/>
          <w:color w:val="000000"/>
          <w:szCs w:val="28"/>
          <w:lang w:eastAsia="ru-RU"/>
        </w:rPr>
        <w:t>парламенте</w:t>
      </w:r>
      <w:proofErr w:type="gramEnd"/>
      <w:r w:rsidRPr="00790EC8">
        <w:rPr>
          <w:rFonts w:eastAsia="Times New Roman" w:cs="Times New Roman"/>
          <w:color w:val="000000"/>
          <w:szCs w:val="28"/>
          <w:lang w:eastAsia="ru-RU"/>
        </w:rPr>
        <w:t xml:space="preserve"> при Московской областной Думе.</w:t>
      </w:r>
    </w:p>
    <w:p w:rsidR="00790EC8" w:rsidRPr="00790EC8" w:rsidRDefault="00790EC8" w:rsidP="00790EC8">
      <w:pPr>
        <w:rPr>
          <w:rFonts w:eastAsia="Times New Roman" w:cs="Times New Roman"/>
          <w:sz w:val="24"/>
          <w:szCs w:val="24"/>
          <w:lang w:eastAsia="ru-RU"/>
        </w:rPr>
      </w:pPr>
    </w:p>
    <w:p w:rsidR="00790EC8" w:rsidRPr="00790EC8" w:rsidRDefault="00790EC8" w:rsidP="00790EC8">
      <w:pPr>
        <w:ind w:firstLine="709"/>
        <w:outlineLvl w:val="1"/>
        <w:rPr>
          <w:rFonts w:eastAsia="Times New Roman" w:cs="Times New Roman"/>
          <w:b/>
          <w:bCs/>
          <w:sz w:val="36"/>
          <w:szCs w:val="36"/>
          <w:lang w:eastAsia="ru-RU"/>
        </w:rPr>
      </w:pPr>
      <w:r w:rsidRPr="00790EC8">
        <w:rPr>
          <w:rFonts w:eastAsia="Times New Roman" w:cs="Times New Roman"/>
          <w:b/>
          <w:bCs/>
          <w:color w:val="000000"/>
          <w:szCs w:val="28"/>
          <w:lang w:eastAsia="ru-RU"/>
        </w:rPr>
        <w:t xml:space="preserve">Статья 5. Полномочия Молодежного парламента </w:t>
      </w:r>
    </w:p>
    <w:p w:rsidR="00790EC8" w:rsidRPr="00790EC8" w:rsidRDefault="00790EC8" w:rsidP="00790EC8">
      <w:pPr>
        <w:rPr>
          <w:rFonts w:eastAsia="Times New Roman" w:cs="Times New Roman"/>
          <w:sz w:val="24"/>
          <w:szCs w:val="24"/>
          <w:lang w:eastAsia="ru-RU"/>
        </w:rPr>
      </w:pPr>
    </w:p>
    <w:p w:rsidR="00790EC8" w:rsidRDefault="00790EC8" w:rsidP="00790EC8">
      <w:pPr>
        <w:ind w:firstLine="709"/>
        <w:rPr>
          <w:rFonts w:eastAsia="Times New Roman" w:cs="Times New Roman"/>
          <w:color w:val="000000"/>
          <w:szCs w:val="28"/>
          <w:lang w:eastAsia="ru-RU"/>
        </w:rPr>
      </w:pPr>
      <w:r w:rsidRPr="00790EC8">
        <w:rPr>
          <w:rFonts w:eastAsia="Times New Roman" w:cs="Times New Roman"/>
          <w:color w:val="000000"/>
          <w:szCs w:val="28"/>
          <w:lang w:eastAsia="ru-RU"/>
        </w:rPr>
        <w:t>К полномочиям Молодежного парламента относятся:</w:t>
      </w:r>
    </w:p>
    <w:p w:rsidR="00E35260" w:rsidRPr="00790EC8" w:rsidRDefault="00E35260" w:rsidP="00790EC8">
      <w:pPr>
        <w:ind w:firstLine="709"/>
        <w:rPr>
          <w:rFonts w:eastAsia="Times New Roman" w:cs="Times New Roman"/>
          <w:sz w:val="24"/>
          <w:szCs w:val="24"/>
          <w:lang w:eastAsia="ru-RU"/>
        </w:rPr>
      </w:pPr>
      <w:r>
        <w:t xml:space="preserve">участие в формировании концепции молодежной политики </w:t>
      </w:r>
      <w:r w:rsidR="00A76582">
        <w:rPr>
          <w:rFonts w:eastAsia="Times New Roman" w:cs="Times New Roman"/>
          <w:color w:val="000000"/>
          <w:szCs w:val="28"/>
          <w:lang w:eastAsia="ru-RU"/>
        </w:rPr>
        <w:t xml:space="preserve">Лотошинского муниципального района </w:t>
      </w:r>
      <w:r>
        <w:t>Московской области;</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проведен</w:t>
      </w:r>
      <w:r w:rsidR="00A76582">
        <w:rPr>
          <w:rFonts w:eastAsia="Times New Roman" w:cs="Times New Roman"/>
          <w:color w:val="000000"/>
          <w:szCs w:val="28"/>
          <w:lang w:eastAsia="ru-RU"/>
        </w:rPr>
        <w:t xml:space="preserve">ие анализа работы с молодежью в Лотошинском муниципальном районе </w:t>
      </w:r>
      <w:r w:rsidRPr="00790EC8">
        <w:rPr>
          <w:rFonts w:eastAsia="Times New Roman" w:cs="Times New Roman"/>
          <w:color w:val="000000"/>
          <w:szCs w:val="28"/>
          <w:lang w:eastAsia="ru-RU"/>
        </w:rPr>
        <w:t>Московской области и проблем, существующих в молодежной среде;</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lastRenderedPageBreak/>
        <w:t xml:space="preserve">осуществление анализа проектов муниципальных правовых актов, рассматриваемых Советом депутатов </w:t>
      </w:r>
      <w:r w:rsidR="00A76582">
        <w:rPr>
          <w:rFonts w:eastAsia="Times New Roman" w:cs="Times New Roman"/>
          <w:color w:val="000000"/>
          <w:szCs w:val="28"/>
          <w:lang w:eastAsia="ru-RU"/>
        </w:rPr>
        <w:t xml:space="preserve">Лотошинского муниципального района </w:t>
      </w:r>
      <w:r w:rsidRPr="00790EC8">
        <w:rPr>
          <w:rFonts w:eastAsia="Times New Roman" w:cs="Times New Roman"/>
          <w:color w:val="000000"/>
          <w:szCs w:val="28"/>
          <w:lang w:eastAsia="ru-RU"/>
        </w:rPr>
        <w:t>Московской области;</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 xml:space="preserve">представление в Совет </w:t>
      </w:r>
      <w:r w:rsidR="00A76582">
        <w:rPr>
          <w:rFonts w:eastAsia="Times New Roman" w:cs="Times New Roman"/>
          <w:color w:val="000000"/>
          <w:szCs w:val="28"/>
          <w:lang w:eastAsia="ru-RU"/>
        </w:rPr>
        <w:t xml:space="preserve">депутатов Лотошинского муниципального района </w:t>
      </w:r>
      <w:r w:rsidRPr="00790EC8">
        <w:rPr>
          <w:rFonts w:eastAsia="Times New Roman" w:cs="Times New Roman"/>
          <w:color w:val="000000"/>
          <w:szCs w:val="28"/>
          <w:lang w:eastAsia="ru-RU"/>
        </w:rPr>
        <w:t>Московской области предложений по внесению изменений в муниципальные правовые акты муниципального образования Московской области;</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 xml:space="preserve">представление в органы местного самоуправления </w:t>
      </w:r>
      <w:r w:rsidR="00A76582">
        <w:rPr>
          <w:rFonts w:eastAsia="Times New Roman" w:cs="Times New Roman"/>
          <w:color w:val="000000"/>
          <w:szCs w:val="28"/>
          <w:lang w:eastAsia="ru-RU"/>
        </w:rPr>
        <w:t xml:space="preserve">Лотошинского муниципального района </w:t>
      </w:r>
      <w:r w:rsidRPr="00790EC8">
        <w:rPr>
          <w:rFonts w:eastAsia="Times New Roman" w:cs="Times New Roman"/>
          <w:color w:val="000000"/>
          <w:szCs w:val="28"/>
          <w:lang w:eastAsia="ru-RU"/>
        </w:rPr>
        <w:t>Московской области, предложений о проведении мероприятий в сфере муниципальной молодежной политики;</w:t>
      </w:r>
      <w:r w:rsidR="00AA216C">
        <w:rPr>
          <w:rFonts w:eastAsia="Times New Roman" w:cs="Times New Roman"/>
          <w:color w:val="000000"/>
          <w:szCs w:val="28"/>
          <w:lang w:eastAsia="ru-RU"/>
        </w:rPr>
        <w:t xml:space="preserve"> </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разработка методических и информационных материалов, содействующих выработке у молодежи активной гражданской позиции;</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осуществление взаимодействия с Московским областным молодежным парламентом, молодежными парламентами иных муниципальных образований;</w:t>
      </w:r>
    </w:p>
    <w:p w:rsidR="00790EC8" w:rsidRDefault="00790EC8" w:rsidP="00790EC8">
      <w:pPr>
        <w:ind w:firstLine="709"/>
        <w:rPr>
          <w:rFonts w:eastAsia="Times New Roman" w:cs="Times New Roman"/>
          <w:color w:val="000000"/>
          <w:szCs w:val="28"/>
          <w:lang w:eastAsia="ru-RU"/>
        </w:rPr>
      </w:pPr>
      <w:r w:rsidRPr="00790EC8">
        <w:rPr>
          <w:rFonts w:eastAsia="Times New Roman" w:cs="Times New Roman"/>
          <w:color w:val="000000"/>
          <w:szCs w:val="28"/>
          <w:lang w:eastAsia="ru-RU"/>
        </w:rPr>
        <w:t>привлечение к своей работе консультантов из числа граждан Российской Федерации в возрасте от 14 до 35 лет, проживающих на территории муниципального образования и не являющихся членами Молодежного парламента.</w:t>
      </w:r>
      <w:r w:rsidR="001D4CE4">
        <w:rPr>
          <w:rFonts w:eastAsia="Times New Roman" w:cs="Times New Roman"/>
          <w:color w:val="000000"/>
          <w:szCs w:val="28"/>
          <w:lang w:eastAsia="ru-RU"/>
        </w:rPr>
        <w:t>*</w:t>
      </w:r>
    </w:p>
    <w:p w:rsidR="001D4CE4" w:rsidRPr="00D92D63" w:rsidRDefault="001D4CE4" w:rsidP="00790EC8">
      <w:pPr>
        <w:ind w:firstLine="709"/>
        <w:rPr>
          <w:rFonts w:eastAsia="Times New Roman" w:cs="Times New Roman"/>
          <w:b/>
          <w:i/>
          <w:sz w:val="24"/>
          <w:szCs w:val="24"/>
          <w:lang w:eastAsia="ru-RU"/>
        </w:rPr>
      </w:pPr>
      <w:r w:rsidRPr="00D92D63">
        <w:rPr>
          <w:rFonts w:eastAsia="Times New Roman" w:cs="Times New Roman"/>
          <w:b/>
          <w:i/>
          <w:color w:val="000000"/>
          <w:sz w:val="24"/>
          <w:szCs w:val="24"/>
          <w:lang w:eastAsia="ru-RU"/>
        </w:rPr>
        <w:t xml:space="preserve">Примечание* в соответствии с Закона Московской области 40/2010-ОЗ                                «О Московском областном молодежном парламенте» </w:t>
      </w:r>
      <w:r w:rsidR="005F3DBB">
        <w:rPr>
          <w:rFonts w:cs="Times New Roman"/>
          <w:b/>
          <w:i/>
          <w:sz w:val="24"/>
          <w:szCs w:val="24"/>
        </w:rPr>
        <w:t>этого полномочия нет».</w:t>
      </w:r>
    </w:p>
    <w:p w:rsidR="00790EC8" w:rsidRPr="00790EC8" w:rsidRDefault="00790EC8" w:rsidP="00790EC8">
      <w:pPr>
        <w:rPr>
          <w:rFonts w:eastAsia="Times New Roman" w:cs="Times New Roman"/>
          <w:sz w:val="24"/>
          <w:szCs w:val="24"/>
          <w:lang w:eastAsia="ru-RU"/>
        </w:rPr>
      </w:pPr>
    </w:p>
    <w:p w:rsidR="00790EC8" w:rsidRPr="00790EC8" w:rsidRDefault="00790EC8" w:rsidP="00790EC8">
      <w:pPr>
        <w:ind w:firstLine="709"/>
        <w:outlineLvl w:val="1"/>
        <w:rPr>
          <w:rFonts w:eastAsia="Times New Roman" w:cs="Times New Roman"/>
          <w:b/>
          <w:bCs/>
          <w:sz w:val="36"/>
          <w:szCs w:val="36"/>
          <w:lang w:eastAsia="ru-RU"/>
        </w:rPr>
      </w:pPr>
      <w:r w:rsidRPr="00790EC8">
        <w:rPr>
          <w:rFonts w:eastAsia="Times New Roman" w:cs="Times New Roman"/>
          <w:b/>
          <w:bCs/>
          <w:color w:val="000000"/>
          <w:szCs w:val="28"/>
          <w:lang w:eastAsia="ru-RU"/>
        </w:rPr>
        <w:t xml:space="preserve">Статья 6. Член Молодежного парламента </w:t>
      </w:r>
    </w:p>
    <w:p w:rsidR="00790EC8" w:rsidRPr="00790EC8" w:rsidRDefault="00790EC8" w:rsidP="00790EC8">
      <w:pPr>
        <w:rPr>
          <w:rFonts w:eastAsia="Times New Roman" w:cs="Times New Roman"/>
          <w:sz w:val="24"/>
          <w:szCs w:val="24"/>
          <w:lang w:eastAsia="ru-RU"/>
        </w:rPr>
      </w:pPr>
    </w:p>
    <w:p w:rsidR="00790EC8" w:rsidRDefault="00790EC8" w:rsidP="00790EC8">
      <w:pPr>
        <w:ind w:firstLine="709"/>
        <w:rPr>
          <w:rFonts w:eastAsia="Times New Roman" w:cs="Times New Roman"/>
          <w:color w:val="000000"/>
          <w:szCs w:val="28"/>
          <w:lang w:eastAsia="ru-RU"/>
        </w:rPr>
      </w:pPr>
      <w:r w:rsidRPr="00790EC8">
        <w:rPr>
          <w:rFonts w:eastAsia="Times New Roman" w:cs="Times New Roman"/>
          <w:color w:val="000000"/>
          <w:szCs w:val="28"/>
          <w:lang w:eastAsia="ru-RU"/>
        </w:rPr>
        <w:t>1. Членом Молодежного парламента может быть гражданин Российской Федерации в возрасте от 16 до 35 лет включительно, зарегистрированный по месту жительства в муниципальном образовании Московской области.</w:t>
      </w:r>
      <w:r w:rsidR="001D4CE4">
        <w:rPr>
          <w:rFonts w:eastAsia="Times New Roman" w:cs="Times New Roman"/>
          <w:color w:val="000000"/>
          <w:szCs w:val="28"/>
          <w:lang w:eastAsia="ru-RU"/>
        </w:rPr>
        <w:t>**</w:t>
      </w:r>
    </w:p>
    <w:p w:rsidR="001D4CE4" w:rsidRPr="00D92D63" w:rsidRDefault="001D4CE4" w:rsidP="001D4CE4">
      <w:pPr>
        <w:ind w:firstLine="709"/>
        <w:rPr>
          <w:rFonts w:eastAsia="Times New Roman" w:cs="Times New Roman"/>
          <w:b/>
          <w:i/>
          <w:sz w:val="24"/>
          <w:szCs w:val="24"/>
          <w:lang w:eastAsia="ru-RU"/>
        </w:rPr>
      </w:pPr>
      <w:r w:rsidRPr="00D92D63">
        <w:rPr>
          <w:rFonts w:eastAsia="Times New Roman" w:cs="Times New Roman"/>
          <w:b/>
          <w:i/>
          <w:color w:val="000000"/>
          <w:sz w:val="24"/>
          <w:szCs w:val="24"/>
          <w:lang w:eastAsia="ru-RU"/>
        </w:rPr>
        <w:t xml:space="preserve">Примечание** в соответствии с Закона Московской области 40/2010-ОЗ                                «О Московском областном молодежном парламенте» </w:t>
      </w:r>
      <w:r w:rsidRPr="00D92D63">
        <w:rPr>
          <w:rFonts w:cs="Times New Roman"/>
          <w:b/>
          <w:i/>
          <w:sz w:val="24"/>
          <w:szCs w:val="24"/>
        </w:rPr>
        <w:t>возраст установлен от 18 до 35 лет</w:t>
      </w:r>
      <w:r w:rsidR="005F3DBB">
        <w:rPr>
          <w:rFonts w:cs="Times New Roman"/>
          <w:b/>
          <w:i/>
          <w:sz w:val="24"/>
          <w:szCs w:val="24"/>
        </w:rPr>
        <w:t>»</w:t>
      </w:r>
      <w:r w:rsidRPr="00D92D63">
        <w:rPr>
          <w:rFonts w:cs="Times New Roman"/>
          <w:b/>
          <w:i/>
          <w:sz w:val="24"/>
          <w:szCs w:val="24"/>
        </w:rPr>
        <w:t>.</w:t>
      </w:r>
    </w:p>
    <w:p w:rsidR="001D4CE4" w:rsidRPr="00790EC8" w:rsidRDefault="001D4CE4" w:rsidP="00790EC8">
      <w:pPr>
        <w:ind w:firstLine="709"/>
        <w:rPr>
          <w:rFonts w:eastAsia="Times New Roman" w:cs="Times New Roman"/>
          <w:sz w:val="24"/>
          <w:szCs w:val="24"/>
          <w:lang w:eastAsia="ru-RU"/>
        </w:rPr>
      </w:pP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2. Членами и кандидатами в члены Молодежного парламента не могут быть:</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лица, признанные судом недееспособными или ограниченно дееспособными;</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лица, имеющие неснятую или непогашенную судимость;</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лица, имеющие двойное гражданство.</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3. Кандидатами в члены Молодежного парламента не могут быть лица, замещающие государственные должности Российской Федерации и Московской области, муниципальные должности муниципальных образований Московской области, должности государственной гражданской и муниципальной службы.</w:t>
      </w:r>
    </w:p>
    <w:p w:rsidR="00790EC8" w:rsidRPr="00790EC8" w:rsidRDefault="00790EC8" w:rsidP="00790EC8">
      <w:pPr>
        <w:rPr>
          <w:rFonts w:eastAsia="Times New Roman" w:cs="Times New Roman"/>
          <w:sz w:val="24"/>
          <w:szCs w:val="24"/>
          <w:lang w:eastAsia="ru-RU"/>
        </w:rPr>
      </w:pPr>
    </w:p>
    <w:p w:rsidR="005F3DBB" w:rsidRDefault="005F3DBB" w:rsidP="00790EC8">
      <w:pPr>
        <w:ind w:firstLine="709"/>
        <w:outlineLvl w:val="1"/>
        <w:rPr>
          <w:rFonts w:eastAsia="Times New Roman" w:cs="Times New Roman"/>
          <w:b/>
          <w:bCs/>
          <w:color w:val="000000"/>
          <w:szCs w:val="28"/>
          <w:lang w:eastAsia="ru-RU"/>
        </w:rPr>
      </w:pPr>
    </w:p>
    <w:p w:rsidR="00790EC8" w:rsidRPr="00790EC8" w:rsidRDefault="00790EC8" w:rsidP="00790EC8">
      <w:pPr>
        <w:ind w:firstLine="709"/>
        <w:outlineLvl w:val="1"/>
        <w:rPr>
          <w:rFonts w:eastAsia="Times New Roman" w:cs="Times New Roman"/>
          <w:b/>
          <w:bCs/>
          <w:sz w:val="36"/>
          <w:szCs w:val="36"/>
          <w:lang w:eastAsia="ru-RU"/>
        </w:rPr>
      </w:pPr>
      <w:bookmarkStart w:id="0" w:name="_GoBack"/>
      <w:bookmarkEnd w:id="0"/>
      <w:r w:rsidRPr="00790EC8">
        <w:rPr>
          <w:rFonts w:eastAsia="Times New Roman" w:cs="Times New Roman"/>
          <w:b/>
          <w:bCs/>
          <w:color w:val="000000"/>
          <w:szCs w:val="28"/>
          <w:lang w:eastAsia="ru-RU"/>
        </w:rPr>
        <w:lastRenderedPageBreak/>
        <w:t>Статья 7. Формирование Молодежного парламента</w:t>
      </w:r>
    </w:p>
    <w:p w:rsidR="00790EC8" w:rsidRPr="00790EC8" w:rsidRDefault="00790EC8" w:rsidP="00790EC8">
      <w:pPr>
        <w:rPr>
          <w:rFonts w:eastAsia="Times New Roman" w:cs="Times New Roman"/>
          <w:sz w:val="24"/>
          <w:szCs w:val="24"/>
          <w:lang w:eastAsia="ru-RU"/>
        </w:rPr>
      </w:pP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 xml:space="preserve">1. Молодежный парламент </w:t>
      </w:r>
      <w:r w:rsidR="00A76582">
        <w:rPr>
          <w:rFonts w:eastAsia="Times New Roman" w:cs="Times New Roman"/>
          <w:color w:val="000000"/>
          <w:szCs w:val="28"/>
          <w:lang w:eastAsia="ru-RU"/>
        </w:rPr>
        <w:t xml:space="preserve">Лотошинского муниципального района </w:t>
      </w:r>
      <w:r w:rsidRPr="00790EC8">
        <w:rPr>
          <w:rFonts w:eastAsia="Times New Roman" w:cs="Times New Roman"/>
          <w:color w:val="000000"/>
          <w:szCs w:val="28"/>
          <w:lang w:eastAsia="ru-RU"/>
        </w:rPr>
        <w:t xml:space="preserve">Московской области состоит из пяти представителей, делегированных молодежными общественными организациями и объединениями, и десяти членов Молодежного парламента, избранных на основе всеобщего равного прямого избирательного права при тайном голосовании по единому </w:t>
      </w:r>
      <w:proofErr w:type="spellStart"/>
      <w:r w:rsidRPr="00790EC8">
        <w:rPr>
          <w:rFonts w:eastAsia="Times New Roman" w:cs="Times New Roman"/>
          <w:color w:val="000000"/>
          <w:szCs w:val="28"/>
          <w:lang w:eastAsia="ru-RU"/>
        </w:rPr>
        <w:t>многомандатному</w:t>
      </w:r>
      <w:proofErr w:type="spellEnd"/>
      <w:r w:rsidRPr="00790EC8">
        <w:rPr>
          <w:rFonts w:eastAsia="Times New Roman" w:cs="Times New Roman"/>
          <w:color w:val="000000"/>
          <w:szCs w:val="28"/>
          <w:lang w:eastAsia="ru-RU"/>
        </w:rPr>
        <w:t xml:space="preserve"> избирательному округу.</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 xml:space="preserve">2. Делегирование представителя в Молодежный парламент осуществляется молодежными общественными организациями и объединениями, а также их отделениями, ведущими деятельность в </w:t>
      </w:r>
      <w:r w:rsidR="00A76582">
        <w:rPr>
          <w:rFonts w:eastAsia="Times New Roman" w:cs="Times New Roman"/>
          <w:color w:val="000000"/>
          <w:szCs w:val="28"/>
          <w:lang w:eastAsia="ru-RU"/>
        </w:rPr>
        <w:t xml:space="preserve">Лотошинском муниципальном районе </w:t>
      </w:r>
      <w:r w:rsidRPr="00790EC8">
        <w:rPr>
          <w:rFonts w:eastAsia="Times New Roman" w:cs="Times New Roman"/>
          <w:color w:val="000000"/>
          <w:szCs w:val="28"/>
          <w:lang w:eastAsia="ru-RU"/>
        </w:rPr>
        <w:t>Московской области, на основании решения, принятого высшим органом управления организацией в порядке и форме, предусмотренной уставом организации. Одна молодежная организация вправе выдвинуть только одного представителя.</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 xml:space="preserve">3. Десять членов Молодежного парламента избираются по единому </w:t>
      </w:r>
      <w:proofErr w:type="spellStart"/>
      <w:r w:rsidRPr="00790EC8">
        <w:rPr>
          <w:rFonts w:eastAsia="Times New Roman" w:cs="Times New Roman"/>
          <w:color w:val="000000"/>
          <w:szCs w:val="28"/>
          <w:lang w:eastAsia="ru-RU"/>
        </w:rPr>
        <w:t>многомандатному</w:t>
      </w:r>
      <w:proofErr w:type="spellEnd"/>
      <w:r w:rsidRPr="00790EC8">
        <w:rPr>
          <w:rFonts w:eastAsia="Times New Roman" w:cs="Times New Roman"/>
          <w:color w:val="000000"/>
          <w:szCs w:val="28"/>
          <w:lang w:eastAsia="ru-RU"/>
        </w:rPr>
        <w:t xml:space="preserve"> избирательному округу, устанавливаемому в границах муниципального образования Московской области.</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4. Правом избирать членов Молодежного парламента обладают граждане Российской Федерации в возрасте от 14 до 35 лет включите</w:t>
      </w:r>
      <w:r w:rsidR="00A76582">
        <w:rPr>
          <w:rFonts w:eastAsia="Times New Roman" w:cs="Times New Roman"/>
          <w:color w:val="000000"/>
          <w:szCs w:val="28"/>
          <w:lang w:eastAsia="ru-RU"/>
        </w:rPr>
        <w:t>льно, проживающие на территории Лотошинского муниципального района</w:t>
      </w:r>
      <w:r w:rsidRPr="00790EC8">
        <w:rPr>
          <w:rFonts w:eastAsia="Times New Roman" w:cs="Times New Roman"/>
          <w:color w:val="000000"/>
          <w:szCs w:val="28"/>
          <w:lang w:eastAsia="ru-RU"/>
        </w:rPr>
        <w:t>.</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 xml:space="preserve">5. Сроки проведения формирования Молодежного парламента устанавливаются решением Совета депутатов </w:t>
      </w:r>
      <w:r w:rsidR="00A76582">
        <w:rPr>
          <w:rFonts w:eastAsia="Times New Roman" w:cs="Times New Roman"/>
          <w:color w:val="000000"/>
          <w:szCs w:val="28"/>
          <w:lang w:eastAsia="ru-RU"/>
        </w:rPr>
        <w:t xml:space="preserve">Лотошинского муниципального района </w:t>
      </w:r>
      <w:r w:rsidRPr="00790EC8">
        <w:rPr>
          <w:rFonts w:eastAsia="Times New Roman" w:cs="Times New Roman"/>
          <w:color w:val="000000"/>
          <w:szCs w:val="28"/>
          <w:lang w:eastAsia="ru-RU"/>
        </w:rPr>
        <w:t xml:space="preserve">Московской области. </w:t>
      </w:r>
      <w:r w:rsidR="00E35260">
        <w:rPr>
          <w:rFonts w:eastAsia="Times New Roman" w:cs="Times New Roman"/>
          <w:color w:val="000000"/>
          <w:szCs w:val="28"/>
          <w:lang w:eastAsia="ru-RU"/>
        </w:rPr>
        <w:t xml:space="preserve">Формирование Молодежного парламента осуществляется </w:t>
      </w:r>
      <w:r w:rsidRPr="00790EC8">
        <w:rPr>
          <w:rFonts w:eastAsia="Times New Roman" w:cs="Times New Roman"/>
          <w:color w:val="000000"/>
          <w:szCs w:val="28"/>
          <w:lang w:eastAsia="ru-RU"/>
        </w:rPr>
        <w:t>Молодежной территориальной избирательной комиссии</w:t>
      </w:r>
      <w:r w:rsidR="00A76582">
        <w:rPr>
          <w:rFonts w:eastAsia="Times New Roman" w:cs="Times New Roman"/>
          <w:i/>
          <w:color w:val="000000"/>
          <w:sz w:val="24"/>
          <w:szCs w:val="24"/>
          <w:lang w:eastAsia="ru-RU"/>
        </w:rPr>
        <w:t xml:space="preserve"> </w:t>
      </w:r>
      <w:r w:rsidR="00A76582">
        <w:rPr>
          <w:rFonts w:eastAsia="Times New Roman" w:cs="Times New Roman"/>
          <w:color w:val="000000"/>
          <w:szCs w:val="28"/>
          <w:lang w:eastAsia="ru-RU"/>
        </w:rPr>
        <w:t xml:space="preserve">Лотошинского муниципального района </w:t>
      </w:r>
      <w:r w:rsidR="00E35260">
        <w:rPr>
          <w:rFonts w:eastAsia="Times New Roman" w:cs="Times New Roman"/>
          <w:color w:val="000000"/>
          <w:szCs w:val="28"/>
          <w:lang w:eastAsia="ru-RU"/>
        </w:rPr>
        <w:t xml:space="preserve">Московской </w:t>
      </w:r>
      <w:proofErr w:type="gramStart"/>
      <w:r w:rsidR="00E35260">
        <w:rPr>
          <w:rFonts w:eastAsia="Times New Roman" w:cs="Times New Roman"/>
          <w:color w:val="000000"/>
          <w:szCs w:val="28"/>
          <w:lang w:eastAsia="ru-RU"/>
        </w:rPr>
        <w:t>области</w:t>
      </w:r>
      <w:proofErr w:type="gramEnd"/>
      <w:r w:rsidR="00E35260">
        <w:rPr>
          <w:rFonts w:eastAsia="Times New Roman" w:cs="Times New Roman"/>
          <w:color w:val="000000"/>
          <w:szCs w:val="28"/>
          <w:lang w:eastAsia="ru-RU"/>
        </w:rPr>
        <w:t xml:space="preserve"> на основании утвержденного ей Положения о порядке формирования Молодежного парламента</w:t>
      </w:r>
    </w:p>
    <w:p w:rsidR="00790EC8" w:rsidRDefault="00790EC8" w:rsidP="00790EC8">
      <w:pPr>
        <w:ind w:firstLine="709"/>
        <w:rPr>
          <w:rFonts w:eastAsia="Times New Roman" w:cs="Times New Roman"/>
          <w:color w:val="000000"/>
          <w:szCs w:val="28"/>
          <w:lang w:eastAsia="ru-RU"/>
        </w:rPr>
      </w:pPr>
      <w:r w:rsidRPr="00790EC8">
        <w:rPr>
          <w:rFonts w:eastAsia="Times New Roman" w:cs="Times New Roman"/>
          <w:color w:val="000000"/>
          <w:szCs w:val="28"/>
          <w:lang w:eastAsia="ru-RU"/>
        </w:rPr>
        <w:t xml:space="preserve">6. Срок полномочий членов Молодежного парламента составляет </w:t>
      </w:r>
      <w:r w:rsidR="00E35260">
        <w:rPr>
          <w:rFonts w:eastAsia="Times New Roman" w:cs="Times New Roman"/>
          <w:color w:val="000000"/>
          <w:szCs w:val="28"/>
          <w:lang w:eastAsia="ru-RU"/>
        </w:rPr>
        <w:t>2 года</w:t>
      </w:r>
      <w:r w:rsidRPr="00790EC8">
        <w:rPr>
          <w:rFonts w:eastAsia="Times New Roman" w:cs="Times New Roman"/>
          <w:color w:val="000000"/>
          <w:szCs w:val="28"/>
          <w:lang w:eastAsia="ru-RU"/>
        </w:rPr>
        <w:t xml:space="preserve"> и исчисляется со дня проведения первого заседания Молодежного парламента. Решением Совета депутатов </w:t>
      </w:r>
      <w:r w:rsidR="00A76582">
        <w:rPr>
          <w:rFonts w:eastAsia="Times New Roman" w:cs="Times New Roman"/>
          <w:color w:val="000000"/>
          <w:szCs w:val="28"/>
          <w:lang w:eastAsia="ru-RU"/>
        </w:rPr>
        <w:t xml:space="preserve">Лотошинского муниципального района </w:t>
      </w:r>
      <w:r w:rsidRPr="00790EC8">
        <w:rPr>
          <w:rFonts w:eastAsia="Times New Roman" w:cs="Times New Roman"/>
          <w:color w:val="000000"/>
          <w:szCs w:val="28"/>
          <w:lang w:eastAsia="ru-RU"/>
        </w:rPr>
        <w:t>Московской области может быть установлен иной срок полномочий для отдельных составов Молодежного парламента.</w:t>
      </w:r>
    </w:p>
    <w:p w:rsidR="00790EC8" w:rsidRPr="00790EC8" w:rsidRDefault="00790EC8" w:rsidP="00790EC8">
      <w:pPr>
        <w:rPr>
          <w:rFonts w:eastAsia="Times New Roman" w:cs="Times New Roman"/>
          <w:sz w:val="24"/>
          <w:szCs w:val="24"/>
          <w:lang w:eastAsia="ru-RU"/>
        </w:rPr>
      </w:pPr>
    </w:p>
    <w:p w:rsidR="00790EC8" w:rsidRPr="00790EC8" w:rsidRDefault="00790EC8" w:rsidP="00790EC8">
      <w:pPr>
        <w:ind w:firstLine="709"/>
        <w:outlineLvl w:val="1"/>
        <w:rPr>
          <w:rFonts w:eastAsia="Times New Roman" w:cs="Times New Roman"/>
          <w:b/>
          <w:bCs/>
          <w:sz w:val="36"/>
          <w:szCs w:val="36"/>
          <w:lang w:eastAsia="ru-RU"/>
        </w:rPr>
      </w:pPr>
      <w:r w:rsidRPr="00790EC8">
        <w:rPr>
          <w:rFonts w:eastAsia="Times New Roman" w:cs="Times New Roman"/>
          <w:b/>
          <w:bCs/>
          <w:color w:val="000000"/>
          <w:szCs w:val="28"/>
          <w:lang w:eastAsia="ru-RU"/>
        </w:rPr>
        <w:t xml:space="preserve">Статья 8. Права и обязанности члена Молодежного парламента </w:t>
      </w:r>
    </w:p>
    <w:p w:rsidR="00790EC8" w:rsidRPr="00790EC8" w:rsidRDefault="00790EC8" w:rsidP="00790EC8">
      <w:pPr>
        <w:rPr>
          <w:rFonts w:eastAsia="Times New Roman" w:cs="Times New Roman"/>
          <w:sz w:val="24"/>
          <w:szCs w:val="24"/>
          <w:lang w:eastAsia="ru-RU"/>
        </w:rPr>
      </w:pP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1. Член Молодежного парламента осуществляет свою деятельность на общественных началах.</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2. Член Молодежного парламента имеет право:</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участвовать в подготовке решений по всем вопросам, касающимся деятельности Молодежного парламента;</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выдвигать кандидатов, избирать и быть избранным в руководящие органы Молодежного парламента;</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lastRenderedPageBreak/>
        <w:t xml:space="preserve">иметь доступ к информационным ресурсам органов местного самоуправления </w:t>
      </w:r>
      <w:r w:rsidR="00A76582">
        <w:rPr>
          <w:rFonts w:eastAsia="Times New Roman" w:cs="Times New Roman"/>
          <w:color w:val="000000"/>
          <w:szCs w:val="28"/>
          <w:lang w:eastAsia="ru-RU"/>
        </w:rPr>
        <w:t xml:space="preserve">Лотошинского муниципального района </w:t>
      </w:r>
      <w:r w:rsidRPr="00790EC8">
        <w:rPr>
          <w:rFonts w:eastAsia="Times New Roman" w:cs="Times New Roman"/>
          <w:color w:val="000000"/>
          <w:szCs w:val="28"/>
          <w:lang w:eastAsia="ru-RU"/>
        </w:rPr>
        <w:t>Московской области в порядке, установленном органами местного самоуправления;</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 xml:space="preserve">по приглашению органов местного самоуправления </w:t>
      </w:r>
      <w:r w:rsidR="00A76582">
        <w:rPr>
          <w:rFonts w:eastAsia="Times New Roman" w:cs="Times New Roman"/>
          <w:color w:val="000000"/>
          <w:szCs w:val="28"/>
          <w:lang w:eastAsia="ru-RU"/>
        </w:rPr>
        <w:t xml:space="preserve">Лотошинского муниципального района </w:t>
      </w:r>
      <w:r w:rsidRPr="00790EC8">
        <w:rPr>
          <w:rFonts w:eastAsia="Times New Roman" w:cs="Times New Roman"/>
          <w:color w:val="000000"/>
          <w:szCs w:val="28"/>
          <w:lang w:eastAsia="ru-RU"/>
        </w:rPr>
        <w:t>Московской области, принимать участие в их заседаниях;</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4. Член Молодежного парламента обязан:</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принимать участие в заседаниях Молодежного парламента;</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выполнять требования Регламента Молодежного парламента;</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выполнять решения Молодежного парламента, его руководящих органов;</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 xml:space="preserve">соблюдать этические нормы, принятые в органах местного самоуправления </w:t>
      </w:r>
      <w:r w:rsidR="00A76582">
        <w:rPr>
          <w:rFonts w:eastAsia="Times New Roman" w:cs="Times New Roman"/>
          <w:color w:val="000000"/>
          <w:szCs w:val="28"/>
          <w:lang w:eastAsia="ru-RU"/>
        </w:rPr>
        <w:t xml:space="preserve">Лотошинского муниципального района </w:t>
      </w:r>
      <w:r w:rsidRPr="00790EC8">
        <w:rPr>
          <w:rFonts w:eastAsia="Times New Roman" w:cs="Times New Roman"/>
          <w:color w:val="000000"/>
          <w:szCs w:val="28"/>
          <w:lang w:eastAsia="ru-RU"/>
        </w:rPr>
        <w:t>Московской области.</w:t>
      </w:r>
    </w:p>
    <w:p w:rsidR="00790EC8" w:rsidRPr="00790EC8" w:rsidRDefault="00790EC8" w:rsidP="00790EC8">
      <w:pPr>
        <w:rPr>
          <w:rFonts w:eastAsia="Times New Roman" w:cs="Times New Roman"/>
          <w:sz w:val="24"/>
          <w:szCs w:val="24"/>
          <w:lang w:eastAsia="ru-RU"/>
        </w:rPr>
      </w:pPr>
    </w:p>
    <w:p w:rsidR="00790EC8" w:rsidRPr="00790EC8" w:rsidRDefault="00790EC8" w:rsidP="00790EC8">
      <w:pPr>
        <w:ind w:firstLine="709"/>
        <w:outlineLvl w:val="1"/>
        <w:rPr>
          <w:rFonts w:eastAsia="Times New Roman" w:cs="Times New Roman"/>
          <w:b/>
          <w:bCs/>
          <w:sz w:val="36"/>
          <w:szCs w:val="36"/>
          <w:lang w:eastAsia="ru-RU"/>
        </w:rPr>
      </w:pPr>
      <w:r w:rsidRPr="00790EC8">
        <w:rPr>
          <w:rFonts w:eastAsia="Times New Roman" w:cs="Times New Roman"/>
          <w:b/>
          <w:bCs/>
          <w:color w:val="000000"/>
          <w:szCs w:val="28"/>
          <w:lang w:eastAsia="ru-RU"/>
        </w:rPr>
        <w:t xml:space="preserve">Статья 9. Прекращение полномочий члена Молодежного парламента </w:t>
      </w:r>
    </w:p>
    <w:p w:rsidR="00790EC8" w:rsidRPr="00790EC8" w:rsidRDefault="00790EC8" w:rsidP="00790EC8">
      <w:pPr>
        <w:rPr>
          <w:rFonts w:eastAsia="Times New Roman" w:cs="Times New Roman"/>
          <w:sz w:val="24"/>
          <w:szCs w:val="24"/>
          <w:lang w:eastAsia="ru-RU"/>
        </w:rPr>
      </w:pP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1. Полномочия членов Молодежного парламента предыдущего состава прекращаются со дня первого заседания Молодежного парламента нового состава.</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За два месяца до окончания срока полномочий членов Молодежного парламента Председателем Молодежного парламента инициируется процедура формирования нового состава Молодежного парламента путем направления соответствующего обращения в Совет депутатов муниципального образования Московской области.</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В течение месяца после получения обращения Совет депутатов муниципального образования Московской области рассматривает вопрос о формировании нового состава Молодежного парламента.</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2. Членство в Молодежном парламенте прекращается досрочно решением Молодежного парламента по следующим основаниям:</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подача членом Молодежного парламента заявления о выходе из состава Молодежного парламента;</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неявка в течение года на два заседания Молодежного парламента подряд без уважительной причины;</w:t>
      </w:r>
    </w:p>
    <w:p w:rsidR="00790EC8" w:rsidRDefault="00790EC8" w:rsidP="00790EC8">
      <w:pPr>
        <w:ind w:firstLine="709"/>
        <w:rPr>
          <w:rFonts w:eastAsia="Times New Roman" w:cs="Times New Roman"/>
          <w:color w:val="000000"/>
          <w:szCs w:val="28"/>
          <w:lang w:eastAsia="ru-RU"/>
        </w:rPr>
      </w:pPr>
      <w:r w:rsidRPr="00790EC8">
        <w:rPr>
          <w:rFonts w:eastAsia="Times New Roman" w:cs="Times New Roman"/>
          <w:color w:val="000000"/>
          <w:szCs w:val="28"/>
          <w:lang w:eastAsia="ru-RU"/>
        </w:rPr>
        <w:t>неудовлетворительная оценка деятельности члена Молодежного парламента в течение двух кварталов подряд, осуществляемая в порядке, установленном настоящим Положением и Регламентом Молодежного парламента;</w:t>
      </w:r>
      <w:r w:rsidR="005A7A6A">
        <w:rPr>
          <w:rFonts w:eastAsia="Times New Roman" w:cs="Times New Roman"/>
          <w:color w:val="000000"/>
          <w:szCs w:val="28"/>
          <w:lang w:eastAsia="ru-RU"/>
        </w:rPr>
        <w:t>****</w:t>
      </w:r>
    </w:p>
    <w:p w:rsidR="005A7A6A" w:rsidRPr="00D92D63" w:rsidRDefault="005A7A6A" w:rsidP="005A7A6A">
      <w:pPr>
        <w:ind w:firstLine="709"/>
        <w:rPr>
          <w:rFonts w:eastAsia="Times New Roman" w:cs="Times New Roman"/>
          <w:b/>
          <w:i/>
          <w:sz w:val="24"/>
          <w:szCs w:val="24"/>
          <w:lang w:eastAsia="ru-RU"/>
        </w:rPr>
      </w:pPr>
      <w:r w:rsidRPr="00D92D63">
        <w:rPr>
          <w:rFonts w:eastAsia="Times New Roman" w:cs="Times New Roman"/>
          <w:b/>
          <w:i/>
          <w:color w:val="000000"/>
          <w:sz w:val="24"/>
          <w:szCs w:val="24"/>
          <w:lang w:eastAsia="ru-RU"/>
        </w:rPr>
        <w:t>Примечание**** эта норма на данный момент не закреплена в Законе Московской области 40/2010-ОЗ «О Московском областном молодежном парламенте»</w:t>
      </w:r>
      <w:r w:rsidRPr="00D92D63">
        <w:rPr>
          <w:rFonts w:cs="Times New Roman"/>
          <w:b/>
          <w:i/>
          <w:sz w:val="24"/>
          <w:szCs w:val="24"/>
        </w:rPr>
        <w:t>.</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вступление в законную силу обвинительного приговора суда в отношении гражданина, являющегося членом Молодежного парламента;</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lastRenderedPageBreak/>
        <w:t>возникновение обстоятельств, при которых соблюдение условий, изложенных в части 2 статьи 6 настоящего Положения, становится невозможным.</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 xml:space="preserve">3. В случае прекращения полномочий члена Молодежного парламента, делегированного молодежной общественной организацией, соответствующая организация делегирует другого представителя в Молодежный парламент в порядке, указанном в статье 7 настоящего Положения. В случае прекращения полномочий члена Молодежного парламента, избранного по единому </w:t>
      </w:r>
      <w:proofErr w:type="spellStart"/>
      <w:r w:rsidRPr="00790EC8">
        <w:rPr>
          <w:rFonts w:eastAsia="Times New Roman" w:cs="Times New Roman"/>
          <w:color w:val="000000"/>
          <w:szCs w:val="28"/>
          <w:lang w:eastAsia="ru-RU"/>
        </w:rPr>
        <w:t>многомандатному</w:t>
      </w:r>
      <w:proofErr w:type="spellEnd"/>
      <w:r w:rsidRPr="00790EC8">
        <w:rPr>
          <w:rFonts w:eastAsia="Times New Roman" w:cs="Times New Roman"/>
          <w:color w:val="000000"/>
          <w:szCs w:val="28"/>
          <w:lang w:eastAsia="ru-RU"/>
        </w:rPr>
        <w:t xml:space="preserve"> округу, Молодежный парламент в течение месяца проводит замещение должности члена Молодежного парламента из числа консультантов Молодежного парламента.</w:t>
      </w:r>
    </w:p>
    <w:p w:rsidR="00790EC8" w:rsidRPr="00790EC8" w:rsidRDefault="00790EC8" w:rsidP="00790EC8">
      <w:pPr>
        <w:rPr>
          <w:rFonts w:eastAsia="Times New Roman" w:cs="Times New Roman"/>
          <w:sz w:val="24"/>
          <w:szCs w:val="24"/>
          <w:lang w:eastAsia="ru-RU"/>
        </w:rPr>
      </w:pPr>
    </w:p>
    <w:p w:rsidR="00790EC8" w:rsidRPr="00790EC8" w:rsidRDefault="00790EC8" w:rsidP="00790EC8">
      <w:pPr>
        <w:ind w:firstLine="709"/>
        <w:outlineLvl w:val="1"/>
        <w:rPr>
          <w:rFonts w:eastAsia="Times New Roman" w:cs="Times New Roman"/>
          <w:b/>
          <w:bCs/>
          <w:sz w:val="36"/>
          <w:szCs w:val="36"/>
          <w:lang w:eastAsia="ru-RU"/>
        </w:rPr>
      </w:pPr>
      <w:r w:rsidRPr="00790EC8">
        <w:rPr>
          <w:rFonts w:eastAsia="Times New Roman" w:cs="Times New Roman"/>
          <w:b/>
          <w:bCs/>
          <w:color w:val="000000"/>
          <w:szCs w:val="28"/>
          <w:lang w:eastAsia="ru-RU"/>
        </w:rPr>
        <w:t>Статья 10. Консультанты Молодежного парламента</w:t>
      </w:r>
      <w:r w:rsidR="005A7A6A">
        <w:rPr>
          <w:rFonts w:eastAsia="Times New Roman" w:cs="Times New Roman"/>
          <w:b/>
          <w:bCs/>
          <w:color w:val="000000"/>
          <w:szCs w:val="28"/>
          <w:lang w:eastAsia="ru-RU"/>
        </w:rPr>
        <w:t>*****</w:t>
      </w:r>
    </w:p>
    <w:p w:rsidR="00790EC8" w:rsidRPr="00790EC8" w:rsidRDefault="00790EC8" w:rsidP="00790EC8">
      <w:pPr>
        <w:rPr>
          <w:rFonts w:eastAsia="Times New Roman" w:cs="Times New Roman"/>
          <w:sz w:val="24"/>
          <w:szCs w:val="24"/>
          <w:lang w:eastAsia="ru-RU"/>
        </w:rPr>
      </w:pP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1. В целях содействия деятельности Молодежного парламента, по решению Молодежного парламента, в Молодежный парламент на общественных началах могут привлекаться Консультанты Молодежного парламента (далее – Консультанты).</w:t>
      </w:r>
    </w:p>
    <w:p w:rsidR="00790EC8" w:rsidRPr="00790EC8" w:rsidRDefault="00790EC8" w:rsidP="00832D0D">
      <w:pPr>
        <w:ind w:firstLine="709"/>
        <w:rPr>
          <w:rFonts w:eastAsia="Times New Roman" w:cs="Times New Roman"/>
          <w:sz w:val="24"/>
          <w:szCs w:val="24"/>
          <w:lang w:eastAsia="ru-RU"/>
        </w:rPr>
      </w:pPr>
      <w:r w:rsidRPr="00790EC8">
        <w:rPr>
          <w:rFonts w:eastAsia="Times New Roman" w:cs="Times New Roman"/>
          <w:color w:val="000000"/>
          <w:szCs w:val="28"/>
          <w:lang w:eastAsia="ru-RU"/>
        </w:rPr>
        <w:t>2. Консультантами могут являтьс</w:t>
      </w:r>
      <w:r w:rsidR="00832D0D">
        <w:rPr>
          <w:rFonts w:eastAsia="Times New Roman" w:cs="Times New Roman"/>
          <w:color w:val="000000"/>
          <w:szCs w:val="28"/>
          <w:lang w:eastAsia="ru-RU"/>
        </w:rPr>
        <w:t xml:space="preserve">я граждане Российской Федерации, </w:t>
      </w:r>
      <w:r w:rsidRPr="00790EC8">
        <w:rPr>
          <w:rFonts w:eastAsia="Times New Roman" w:cs="Times New Roman"/>
          <w:color w:val="000000"/>
          <w:szCs w:val="28"/>
          <w:lang w:eastAsia="ru-RU"/>
        </w:rPr>
        <w:t>проживающие на территории</w:t>
      </w:r>
      <w:r w:rsidR="00A76582" w:rsidRPr="00A76582">
        <w:rPr>
          <w:rFonts w:eastAsia="Times New Roman" w:cs="Times New Roman"/>
          <w:color w:val="000000"/>
          <w:szCs w:val="28"/>
          <w:lang w:eastAsia="ru-RU"/>
        </w:rPr>
        <w:t xml:space="preserve"> </w:t>
      </w:r>
      <w:r w:rsidR="00A76582">
        <w:rPr>
          <w:rFonts w:eastAsia="Times New Roman" w:cs="Times New Roman"/>
          <w:color w:val="000000"/>
          <w:szCs w:val="28"/>
          <w:lang w:eastAsia="ru-RU"/>
        </w:rPr>
        <w:t>Лотошинского муниципального района</w:t>
      </w:r>
      <w:r w:rsidR="00832D0D">
        <w:rPr>
          <w:rFonts w:eastAsia="Times New Roman" w:cs="Times New Roman"/>
          <w:color w:val="000000"/>
          <w:szCs w:val="28"/>
          <w:lang w:eastAsia="ru-RU"/>
        </w:rPr>
        <w:t xml:space="preserve"> </w:t>
      </w:r>
      <w:r w:rsidRPr="00790EC8">
        <w:rPr>
          <w:rFonts w:eastAsia="Times New Roman" w:cs="Times New Roman"/>
          <w:color w:val="000000"/>
          <w:szCs w:val="28"/>
          <w:lang w:eastAsia="ru-RU"/>
        </w:rPr>
        <w:t>Московской области</w:t>
      </w:r>
      <w:r w:rsidR="00832D0D">
        <w:rPr>
          <w:rFonts w:eastAsia="Times New Roman" w:cs="Times New Roman"/>
          <w:color w:val="000000"/>
          <w:szCs w:val="28"/>
          <w:lang w:eastAsia="ru-RU"/>
        </w:rPr>
        <w:t>,</w:t>
      </w:r>
      <w:r w:rsidRPr="00790EC8">
        <w:rPr>
          <w:rFonts w:eastAsia="Times New Roman" w:cs="Times New Roman"/>
          <w:color w:val="000000"/>
          <w:szCs w:val="28"/>
          <w:lang w:eastAsia="ru-RU"/>
        </w:rPr>
        <w:t xml:space="preserve"> не являющиеся</w:t>
      </w:r>
      <w:r w:rsidR="00832D0D">
        <w:rPr>
          <w:rFonts w:eastAsia="Times New Roman" w:cs="Times New Roman"/>
          <w:color w:val="000000"/>
          <w:szCs w:val="28"/>
          <w:lang w:eastAsia="ru-RU"/>
        </w:rPr>
        <w:t xml:space="preserve"> членами Молодежного парламента, но обладающие необходимым практическим опытом, полезным для деятельности Молодежного парламента.</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3. Консультанты обладают правом совещательного голоса и могут присутствовать на заседаниях Молодежного парламента и на заседаниях рабочих органов Молодежного парламента.</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4. Консультанты информируются о деятельности Молодежного парламента.</w:t>
      </w:r>
    </w:p>
    <w:p w:rsidR="00790EC8" w:rsidRDefault="00790EC8" w:rsidP="00790EC8">
      <w:pPr>
        <w:ind w:firstLine="709"/>
        <w:rPr>
          <w:rFonts w:eastAsia="Times New Roman" w:cs="Times New Roman"/>
          <w:color w:val="000000"/>
          <w:szCs w:val="28"/>
          <w:lang w:eastAsia="ru-RU"/>
        </w:rPr>
      </w:pPr>
      <w:r w:rsidRPr="00790EC8">
        <w:rPr>
          <w:rFonts w:eastAsia="Times New Roman" w:cs="Times New Roman"/>
          <w:color w:val="000000"/>
          <w:szCs w:val="28"/>
          <w:lang w:eastAsia="ru-RU"/>
        </w:rPr>
        <w:t>5. Число Консультантов не ограничено.</w:t>
      </w:r>
    </w:p>
    <w:p w:rsidR="005A7A6A" w:rsidRPr="00D92D63" w:rsidRDefault="005A7A6A" w:rsidP="005A7A6A">
      <w:pPr>
        <w:ind w:firstLine="709"/>
        <w:rPr>
          <w:rFonts w:eastAsia="Times New Roman" w:cs="Times New Roman"/>
          <w:b/>
          <w:i/>
          <w:sz w:val="24"/>
          <w:szCs w:val="24"/>
          <w:lang w:eastAsia="ru-RU"/>
        </w:rPr>
      </w:pPr>
      <w:r w:rsidRPr="00D92D63">
        <w:rPr>
          <w:rFonts w:eastAsia="Times New Roman" w:cs="Times New Roman"/>
          <w:b/>
          <w:i/>
          <w:color w:val="000000"/>
          <w:sz w:val="24"/>
          <w:szCs w:val="24"/>
          <w:lang w:eastAsia="ru-RU"/>
        </w:rPr>
        <w:t>Примечание***** эта норма на данный момент не закреплена в Законе Московской области 40/2010-ОЗ «О Московском областном молодежном парламенте»</w:t>
      </w:r>
      <w:r w:rsidRPr="00D92D63">
        <w:rPr>
          <w:rFonts w:cs="Times New Roman"/>
          <w:b/>
          <w:i/>
          <w:sz w:val="24"/>
          <w:szCs w:val="24"/>
        </w:rPr>
        <w:t>.</w:t>
      </w:r>
    </w:p>
    <w:p w:rsidR="00790EC8" w:rsidRPr="00790EC8" w:rsidRDefault="00790EC8" w:rsidP="00790EC8">
      <w:pPr>
        <w:rPr>
          <w:rFonts w:eastAsia="Times New Roman" w:cs="Times New Roman"/>
          <w:sz w:val="24"/>
          <w:szCs w:val="24"/>
          <w:lang w:eastAsia="ru-RU"/>
        </w:rPr>
      </w:pPr>
    </w:p>
    <w:p w:rsidR="00790EC8" w:rsidRPr="00790EC8" w:rsidRDefault="00790EC8" w:rsidP="00790EC8">
      <w:pPr>
        <w:ind w:firstLine="709"/>
        <w:outlineLvl w:val="1"/>
        <w:rPr>
          <w:rFonts w:eastAsia="Times New Roman" w:cs="Times New Roman"/>
          <w:b/>
          <w:bCs/>
          <w:sz w:val="36"/>
          <w:szCs w:val="36"/>
          <w:lang w:eastAsia="ru-RU"/>
        </w:rPr>
      </w:pPr>
      <w:r w:rsidRPr="00790EC8">
        <w:rPr>
          <w:rFonts w:eastAsia="Times New Roman" w:cs="Times New Roman"/>
          <w:b/>
          <w:bCs/>
          <w:color w:val="000000"/>
          <w:szCs w:val="28"/>
          <w:lang w:eastAsia="ru-RU"/>
        </w:rPr>
        <w:t xml:space="preserve">Статья 11. Первое заседание Молодежного парламента </w:t>
      </w:r>
    </w:p>
    <w:p w:rsidR="00790EC8" w:rsidRPr="00790EC8" w:rsidRDefault="00790EC8" w:rsidP="00790EC8">
      <w:pPr>
        <w:rPr>
          <w:rFonts w:eastAsia="Times New Roman" w:cs="Times New Roman"/>
          <w:sz w:val="24"/>
          <w:szCs w:val="24"/>
          <w:lang w:eastAsia="ru-RU"/>
        </w:rPr>
      </w:pPr>
    </w:p>
    <w:p w:rsidR="00790EC8" w:rsidRDefault="00790EC8" w:rsidP="00790EC8">
      <w:pPr>
        <w:ind w:firstLine="709"/>
        <w:rPr>
          <w:rFonts w:eastAsia="Times New Roman" w:cs="Times New Roman"/>
          <w:color w:val="000000"/>
          <w:szCs w:val="28"/>
          <w:lang w:eastAsia="ru-RU"/>
        </w:rPr>
      </w:pPr>
      <w:r w:rsidRPr="00790EC8">
        <w:rPr>
          <w:rFonts w:eastAsia="Times New Roman" w:cs="Times New Roman"/>
          <w:color w:val="000000"/>
          <w:szCs w:val="28"/>
          <w:lang w:eastAsia="ru-RU"/>
        </w:rPr>
        <w:t xml:space="preserve">1. Молодежный парламент собирается на свое первое заседание не ранее чем через 15 и не позднее чем через </w:t>
      </w:r>
      <w:r w:rsidR="00832D0D">
        <w:rPr>
          <w:rFonts w:eastAsia="Times New Roman" w:cs="Times New Roman"/>
          <w:color w:val="000000"/>
          <w:szCs w:val="28"/>
          <w:lang w:eastAsia="ru-RU"/>
        </w:rPr>
        <w:t>60</w:t>
      </w:r>
      <w:r w:rsidRPr="00790EC8">
        <w:rPr>
          <w:rFonts w:eastAsia="Times New Roman" w:cs="Times New Roman"/>
          <w:color w:val="000000"/>
          <w:szCs w:val="28"/>
          <w:lang w:eastAsia="ru-RU"/>
        </w:rPr>
        <w:t xml:space="preserve"> календарных дней со дня формирования нового состава Молодежного парламента.</w:t>
      </w:r>
      <w:r w:rsidR="007F0201">
        <w:rPr>
          <w:rFonts w:eastAsia="Times New Roman" w:cs="Times New Roman"/>
          <w:color w:val="000000"/>
          <w:szCs w:val="28"/>
          <w:lang w:eastAsia="ru-RU"/>
        </w:rPr>
        <w:t>******</w:t>
      </w:r>
    </w:p>
    <w:p w:rsidR="007F0201" w:rsidRPr="00D92D63" w:rsidRDefault="007F0201" w:rsidP="00790EC8">
      <w:pPr>
        <w:ind w:firstLine="709"/>
        <w:rPr>
          <w:rFonts w:eastAsia="Times New Roman" w:cs="Times New Roman"/>
          <w:b/>
          <w:i/>
          <w:sz w:val="24"/>
          <w:szCs w:val="24"/>
          <w:lang w:eastAsia="ru-RU"/>
        </w:rPr>
      </w:pPr>
      <w:r w:rsidRPr="00D92D63">
        <w:rPr>
          <w:rFonts w:eastAsia="Times New Roman" w:cs="Times New Roman"/>
          <w:b/>
          <w:i/>
          <w:color w:val="000000"/>
          <w:sz w:val="24"/>
          <w:szCs w:val="24"/>
          <w:lang w:eastAsia="ru-RU"/>
        </w:rPr>
        <w:t>Примечание****** в Законе Московской области 40/2010-ОЗ «О Московском областном молодежном парламенте» указан срок 60 календарных дней</w:t>
      </w:r>
      <w:r w:rsidRPr="00D92D63">
        <w:rPr>
          <w:rFonts w:cs="Times New Roman"/>
          <w:b/>
          <w:i/>
          <w:sz w:val="24"/>
          <w:szCs w:val="24"/>
        </w:rPr>
        <w:t>.</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2. Первое заседание Молодежного парламента созывает Председатель Совета депутатов муниципального образования Московской области.</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 xml:space="preserve">3. Первое заседание Молодежного парламента открывает и ведет до избрания Председателя Молодежного парламента Председатель Совета депутатов муниципального образования Московской области или по его </w:t>
      </w:r>
      <w:r w:rsidRPr="00790EC8">
        <w:rPr>
          <w:rFonts w:eastAsia="Times New Roman" w:cs="Times New Roman"/>
          <w:color w:val="000000"/>
          <w:szCs w:val="28"/>
          <w:lang w:eastAsia="ru-RU"/>
        </w:rPr>
        <w:lastRenderedPageBreak/>
        <w:t>поручению иной депутат Совета депутатов муниципального образования Московской области.</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4. На своем первом заседании Молодежный парламент:</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утверждает Регламент Молодежного парламента;</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избирает председателя Молодежного парламента и его заместителей;</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избирает секретаря Молодежного парламента;</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утверждает перечень постоянных органов Молодежного парламента и избирает их руководителей.</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5. Председателем Молодежного парламента может избрано лицо, обладающее активным избирательным правом в соответствии с законодательством Российской Федерации.</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6. Правом выдвижения кандидатов на должность Председателя Молодежного парламента обладают:</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Глава муниципального образования Московской области;</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Председатель Совета депутатов муниципального образования Московской области.</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член Молодежного парламента.</w:t>
      </w:r>
    </w:p>
    <w:p w:rsidR="00790EC8" w:rsidRPr="00790EC8" w:rsidRDefault="00790EC8" w:rsidP="00790EC8">
      <w:pPr>
        <w:rPr>
          <w:rFonts w:eastAsia="Times New Roman" w:cs="Times New Roman"/>
          <w:sz w:val="24"/>
          <w:szCs w:val="24"/>
          <w:lang w:eastAsia="ru-RU"/>
        </w:rPr>
      </w:pPr>
    </w:p>
    <w:p w:rsidR="00790EC8" w:rsidRPr="00790EC8" w:rsidRDefault="00790EC8" w:rsidP="00790EC8">
      <w:pPr>
        <w:ind w:firstLine="709"/>
        <w:outlineLvl w:val="1"/>
        <w:rPr>
          <w:rFonts w:eastAsia="Times New Roman" w:cs="Times New Roman"/>
          <w:b/>
          <w:bCs/>
          <w:sz w:val="36"/>
          <w:szCs w:val="36"/>
          <w:lang w:eastAsia="ru-RU"/>
        </w:rPr>
      </w:pPr>
      <w:r w:rsidRPr="00790EC8">
        <w:rPr>
          <w:rFonts w:eastAsia="Times New Roman" w:cs="Times New Roman"/>
          <w:b/>
          <w:bCs/>
          <w:color w:val="000000"/>
          <w:szCs w:val="28"/>
          <w:lang w:eastAsia="ru-RU"/>
        </w:rPr>
        <w:t xml:space="preserve">Статья 12. Регламент Молодежного парламента </w:t>
      </w:r>
    </w:p>
    <w:p w:rsidR="00790EC8" w:rsidRPr="00790EC8" w:rsidRDefault="00790EC8" w:rsidP="00790EC8">
      <w:pPr>
        <w:rPr>
          <w:rFonts w:eastAsia="Times New Roman" w:cs="Times New Roman"/>
          <w:sz w:val="24"/>
          <w:szCs w:val="24"/>
          <w:lang w:eastAsia="ru-RU"/>
        </w:rPr>
      </w:pP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Регламентом Молодежного парламента устанавливаются:</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порядок участия членов Молодежного парламента в его деятельности;</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сроки и порядок проведения заседаний Молодежного парламента;</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полномочия, порядок избрания и освобождения от должности председателя Молодежного парламента и его заместителей;</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полномочия, порядок избрания и освобождения от должности секретаря Молодежного парламента;</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полномочия, порядок формирования и деятельности Совета Молодежного парламента;</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полномочия, порядок формирования и деятельности комиссий и рабочих групп Молодежного парламента;</w:t>
      </w:r>
    </w:p>
    <w:p w:rsidR="00790EC8" w:rsidRDefault="00790EC8" w:rsidP="00790EC8">
      <w:pPr>
        <w:ind w:firstLine="709"/>
        <w:rPr>
          <w:rFonts w:eastAsia="Times New Roman" w:cs="Times New Roman"/>
          <w:color w:val="000000"/>
          <w:szCs w:val="28"/>
          <w:lang w:eastAsia="ru-RU"/>
        </w:rPr>
      </w:pPr>
      <w:r w:rsidRPr="00790EC8">
        <w:rPr>
          <w:rFonts w:eastAsia="Times New Roman" w:cs="Times New Roman"/>
          <w:color w:val="000000"/>
          <w:szCs w:val="28"/>
          <w:lang w:eastAsia="ru-RU"/>
        </w:rPr>
        <w:t>порядок подготовки ежегодного отчета Молодежного парламента о его деятельности;</w:t>
      </w:r>
    </w:p>
    <w:p w:rsidR="00832D0D" w:rsidRPr="00790EC8" w:rsidRDefault="00832D0D" w:rsidP="00790EC8">
      <w:pPr>
        <w:ind w:firstLine="709"/>
        <w:rPr>
          <w:rFonts w:eastAsia="Times New Roman" w:cs="Times New Roman"/>
          <w:sz w:val="24"/>
          <w:szCs w:val="24"/>
          <w:lang w:eastAsia="ru-RU"/>
        </w:rPr>
      </w:pPr>
      <w:r>
        <w:rPr>
          <w:rFonts w:eastAsia="Times New Roman" w:cs="Times New Roman"/>
          <w:color w:val="000000"/>
          <w:szCs w:val="28"/>
          <w:lang w:eastAsia="ru-RU"/>
        </w:rPr>
        <w:t>порядок и критерии оценки деятельности членов Молодежного парламента;</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порядок прекращения полномочий членов Молодежного парламента;</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иные вопросы организации и порядка деятельности Молодежного парламента в соответствии с настоящим Положением.</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Регламент Молодежного парламента и изменения в Регламент утверждаются Молодежным парламентом.</w:t>
      </w:r>
    </w:p>
    <w:p w:rsidR="00790EC8" w:rsidRPr="00790EC8" w:rsidRDefault="00790EC8" w:rsidP="00790EC8">
      <w:pPr>
        <w:rPr>
          <w:rFonts w:eastAsia="Times New Roman" w:cs="Times New Roman"/>
          <w:sz w:val="24"/>
          <w:szCs w:val="24"/>
          <w:lang w:eastAsia="ru-RU"/>
        </w:rPr>
      </w:pPr>
    </w:p>
    <w:p w:rsidR="00790EC8" w:rsidRPr="00790EC8" w:rsidRDefault="00790EC8" w:rsidP="00790EC8">
      <w:pPr>
        <w:ind w:firstLine="709"/>
        <w:outlineLvl w:val="1"/>
        <w:rPr>
          <w:rFonts w:eastAsia="Times New Roman" w:cs="Times New Roman"/>
          <w:b/>
          <w:bCs/>
          <w:sz w:val="36"/>
          <w:szCs w:val="36"/>
          <w:lang w:eastAsia="ru-RU"/>
        </w:rPr>
      </w:pPr>
      <w:r w:rsidRPr="00790EC8">
        <w:rPr>
          <w:rFonts w:eastAsia="Times New Roman" w:cs="Times New Roman"/>
          <w:b/>
          <w:bCs/>
          <w:color w:val="000000"/>
          <w:szCs w:val="28"/>
          <w:lang w:eastAsia="ru-RU"/>
        </w:rPr>
        <w:t xml:space="preserve">Статья 13. Органы Молодежного парламента </w:t>
      </w:r>
    </w:p>
    <w:p w:rsidR="00790EC8" w:rsidRPr="00790EC8" w:rsidRDefault="00790EC8" w:rsidP="00790EC8">
      <w:pPr>
        <w:rPr>
          <w:rFonts w:eastAsia="Times New Roman" w:cs="Times New Roman"/>
          <w:sz w:val="24"/>
          <w:szCs w:val="24"/>
          <w:lang w:eastAsia="ru-RU"/>
        </w:rPr>
      </w:pP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lastRenderedPageBreak/>
        <w:t>1. В целях обеспечения установленных настоящим Законом полномочий Молодежный парламент образует и формирует постоянные и временные органы Молодежного парламента.</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2. К постоянным органам Молодежного парламента относятся:</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Совет Молодежного парламента;</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комиссии Молодежного парламента;</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К временным органам Молодежного парламента относятся рабочие группы Молодежного парламента.</w:t>
      </w:r>
    </w:p>
    <w:p w:rsidR="00790EC8" w:rsidRDefault="00790EC8" w:rsidP="00790EC8">
      <w:pPr>
        <w:rPr>
          <w:rFonts w:eastAsia="Times New Roman" w:cs="Times New Roman"/>
          <w:sz w:val="24"/>
          <w:szCs w:val="24"/>
          <w:lang w:eastAsia="ru-RU"/>
        </w:rPr>
      </w:pPr>
    </w:p>
    <w:p w:rsidR="00790EC8" w:rsidRPr="00790EC8" w:rsidRDefault="00790EC8" w:rsidP="00790EC8">
      <w:pPr>
        <w:ind w:firstLine="709"/>
        <w:outlineLvl w:val="1"/>
        <w:rPr>
          <w:rFonts w:eastAsia="Times New Roman" w:cs="Times New Roman"/>
          <w:b/>
          <w:bCs/>
          <w:sz w:val="36"/>
          <w:szCs w:val="36"/>
          <w:lang w:eastAsia="ru-RU"/>
        </w:rPr>
      </w:pPr>
      <w:r w:rsidRPr="00790EC8">
        <w:rPr>
          <w:rFonts w:eastAsia="Times New Roman" w:cs="Times New Roman"/>
          <w:b/>
          <w:bCs/>
          <w:color w:val="000000"/>
          <w:szCs w:val="28"/>
          <w:lang w:eastAsia="ru-RU"/>
        </w:rPr>
        <w:t xml:space="preserve">Статья 14. Формы деятельности Молодежного парламента </w:t>
      </w:r>
    </w:p>
    <w:p w:rsidR="00790EC8" w:rsidRPr="00790EC8" w:rsidRDefault="00790EC8" w:rsidP="00790EC8">
      <w:pPr>
        <w:rPr>
          <w:rFonts w:eastAsia="Times New Roman" w:cs="Times New Roman"/>
          <w:sz w:val="24"/>
          <w:szCs w:val="24"/>
          <w:lang w:eastAsia="ru-RU"/>
        </w:rPr>
      </w:pP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 xml:space="preserve">1. Формами деятельности Молодежного парламента являются заседания Молодежного парламента, заседания Совета Молодежного парламента, комиссий и рабочих групп Молодежного парламента, а также круглые столы, форумы, семинары и иные мероприятия, направленные на решение </w:t>
      </w:r>
      <w:r w:rsidR="007F0201">
        <w:rPr>
          <w:rFonts w:eastAsia="Times New Roman" w:cs="Times New Roman"/>
          <w:color w:val="000000"/>
          <w:szCs w:val="28"/>
          <w:lang w:eastAsia="ru-RU"/>
        </w:rPr>
        <w:t xml:space="preserve">задач, перечисленных в статьях 4, </w:t>
      </w:r>
      <w:r w:rsidRPr="00790EC8">
        <w:rPr>
          <w:rFonts w:eastAsia="Times New Roman" w:cs="Times New Roman"/>
          <w:color w:val="000000"/>
          <w:szCs w:val="28"/>
          <w:lang w:eastAsia="ru-RU"/>
        </w:rPr>
        <w:t>5 настоящего Положения.</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Регламентом Молодежного парламента могут быть предусмотрены иные формы деятельности, не противоречащие законодательству.</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2. Заседания Молодежного парламента проводятся не реже одного раза в квартал.</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3. Внеочередное заседание Молодежного парламента может быть созвано по решению Главы муниципального образования Московской области, Совета депутатов муниципального образования Московской области, Совета Молодежного парламента или по инициативе не менее одной трети от общего числа членов Молодежного парламента.</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4. Заседание Молодежного парламента считается правомочным, если на нем присутствует не менее двух третей от общего числа членов Молодежного парламента.</w:t>
      </w:r>
    </w:p>
    <w:p w:rsidR="00790EC8" w:rsidRPr="00790EC8" w:rsidRDefault="00790EC8" w:rsidP="00790EC8">
      <w:pPr>
        <w:rPr>
          <w:rFonts w:eastAsia="Times New Roman" w:cs="Times New Roman"/>
          <w:sz w:val="24"/>
          <w:szCs w:val="24"/>
          <w:lang w:eastAsia="ru-RU"/>
        </w:rPr>
      </w:pPr>
    </w:p>
    <w:p w:rsidR="00790EC8" w:rsidRPr="00790EC8" w:rsidRDefault="00790EC8" w:rsidP="00790EC8">
      <w:pPr>
        <w:ind w:firstLine="709"/>
        <w:outlineLvl w:val="1"/>
        <w:rPr>
          <w:rFonts w:eastAsia="Times New Roman" w:cs="Times New Roman"/>
          <w:b/>
          <w:bCs/>
          <w:sz w:val="36"/>
          <w:szCs w:val="36"/>
          <w:lang w:eastAsia="ru-RU"/>
        </w:rPr>
      </w:pPr>
      <w:r w:rsidRPr="00790EC8">
        <w:rPr>
          <w:rFonts w:eastAsia="Times New Roman" w:cs="Times New Roman"/>
          <w:b/>
          <w:bCs/>
          <w:color w:val="000000"/>
          <w:szCs w:val="28"/>
          <w:lang w:eastAsia="ru-RU"/>
        </w:rPr>
        <w:t xml:space="preserve">Статья 15. Решения Молодежного парламента </w:t>
      </w:r>
    </w:p>
    <w:p w:rsidR="00790EC8" w:rsidRPr="00790EC8" w:rsidRDefault="00790EC8" w:rsidP="00790EC8">
      <w:pPr>
        <w:rPr>
          <w:rFonts w:eastAsia="Times New Roman" w:cs="Times New Roman"/>
          <w:sz w:val="24"/>
          <w:szCs w:val="24"/>
          <w:lang w:eastAsia="ru-RU"/>
        </w:rPr>
      </w:pP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Все решения Молодежного парламента принимаются простым большинством голосов от числа присутствующих на заседании.</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В случае равенства голосов решающим является голос Председателя Молодежного парламента, а в его отсутствие - заместителя Председателя Молодежного парламента, ведущего заседание в соответствии с Регламентом Молодежного парламента.</w:t>
      </w:r>
    </w:p>
    <w:p w:rsidR="00790EC8" w:rsidRPr="00790EC8" w:rsidRDefault="00790EC8" w:rsidP="00790EC8">
      <w:pPr>
        <w:rPr>
          <w:rFonts w:eastAsia="Times New Roman" w:cs="Times New Roman"/>
          <w:sz w:val="24"/>
          <w:szCs w:val="24"/>
          <w:lang w:eastAsia="ru-RU"/>
        </w:rPr>
      </w:pPr>
    </w:p>
    <w:p w:rsidR="00790EC8" w:rsidRPr="00790EC8" w:rsidRDefault="00790EC8" w:rsidP="00790EC8">
      <w:pPr>
        <w:ind w:firstLine="709"/>
        <w:outlineLvl w:val="1"/>
        <w:rPr>
          <w:rFonts w:eastAsia="Times New Roman" w:cs="Times New Roman"/>
          <w:b/>
          <w:bCs/>
          <w:sz w:val="36"/>
          <w:szCs w:val="36"/>
          <w:lang w:eastAsia="ru-RU"/>
        </w:rPr>
      </w:pPr>
      <w:r w:rsidRPr="00790EC8">
        <w:rPr>
          <w:rFonts w:eastAsia="Times New Roman" w:cs="Times New Roman"/>
          <w:b/>
          <w:bCs/>
          <w:color w:val="000000"/>
          <w:szCs w:val="28"/>
          <w:lang w:eastAsia="ru-RU"/>
        </w:rPr>
        <w:t>Статья 16. Оценка деятельности члена Молодежного парламента</w:t>
      </w:r>
      <w:r w:rsidR="007F0201">
        <w:rPr>
          <w:rFonts w:eastAsia="Times New Roman" w:cs="Times New Roman"/>
          <w:b/>
          <w:bCs/>
          <w:color w:val="000000"/>
          <w:szCs w:val="28"/>
          <w:lang w:eastAsia="ru-RU"/>
        </w:rPr>
        <w:t>*******</w:t>
      </w:r>
    </w:p>
    <w:p w:rsidR="00790EC8" w:rsidRPr="00790EC8" w:rsidRDefault="00790EC8" w:rsidP="00790EC8">
      <w:pPr>
        <w:rPr>
          <w:rFonts w:eastAsia="Times New Roman" w:cs="Times New Roman"/>
          <w:sz w:val="24"/>
          <w:szCs w:val="24"/>
          <w:lang w:eastAsia="ru-RU"/>
        </w:rPr>
      </w:pP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 xml:space="preserve">1. В целях </w:t>
      </w:r>
      <w:proofErr w:type="gramStart"/>
      <w:r w:rsidRPr="00790EC8">
        <w:rPr>
          <w:rFonts w:eastAsia="Times New Roman" w:cs="Times New Roman"/>
          <w:color w:val="000000"/>
          <w:szCs w:val="28"/>
          <w:lang w:eastAsia="ru-RU"/>
        </w:rPr>
        <w:t>стимулирования надлежащего исполнения обязанностей члена Молодежного парламента</w:t>
      </w:r>
      <w:proofErr w:type="gramEnd"/>
      <w:r w:rsidRPr="00790EC8">
        <w:rPr>
          <w:rFonts w:eastAsia="Times New Roman" w:cs="Times New Roman"/>
          <w:color w:val="000000"/>
          <w:szCs w:val="28"/>
          <w:lang w:eastAsia="ru-RU"/>
        </w:rPr>
        <w:t xml:space="preserve"> и эффективной реализации полномочий Молодежного парламента его членами ежемесячно осуществляется оценка деятельности члена Молодежного парламента (далее - оценка деятельности).</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lastRenderedPageBreak/>
        <w:t>2. Критерии и порядок проведения оценки деятельности устанавливаются Регламентом Молодежного парламента.</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3. Исполнение обязанностей члена Молодежного парламента может быть оценено</w:t>
      </w:r>
      <w:r w:rsidR="007F0201">
        <w:rPr>
          <w:rFonts w:eastAsia="Times New Roman" w:cs="Times New Roman"/>
          <w:color w:val="000000"/>
          <w:szCs w:val="28"/>
          <w:lang w:eastAsia="ru-RU"/>
        </w:rPr>
        <w:t xml:space="preserve"> «отлично», «хорошо», «удовлетворительно» и «неудовлетворительно»</w:t>
      </w:r>
      <w:r w:rsidRPr="00790EC8">
        <w:rPr>
          <w:rFonts w:eastAsia="Times New Roman" w:cs="Times New Roman"/>
          <w:color w:val="000000"/>
          <w:szCs w:val="28"/>
          <w:lang w:eastAsia="ru-RU"/>
        </w:rPr>
        <w:t>.</w:t>
      </w:r>
    </w:p>
    <w:p w:rsidR="00790EC8" w:rsidRDefault="00790EC8" w:rsidP="00790EC8">
      <w:pPr>
        <w:ind w:firstLine="709"/>
        <w:rPr>
          <w:rFonts w:eastAsia="Times New Roman" w:cs="Times New Roman"/>
          <w:color w:val="000000"/>
          <w:szCs w:val="28"/>
          <w:lang w:eastAsia="ru-RU"/>
        </w:rPr>
      </w:pPr>
      <w:r w:rsidRPr="00790EC8">
        <w:rPr>
          <w:rFonts w:eastAsia="Times New Roman" w:cs="Times New Roman"/>
          <w:color w:val="000000"/>
          <w:szCs w:val="28"/>
          <w:lang w:eastAsia="ru-RU"/>
        </w:rPr>
        <w:t>4. В случае неудовлетворительной оценки деятельности члена Молодежного парламента в течение двух кварталов подряд, Молодежный парламент вправе принять решение о досрочном прекращении полномочий соответствующего члена Молодежного парламента.</w:t>
      </w:r>
    </w:p>
    <w:p w:rsidR="007F0201" w:rsidRPr="00D92D63" w:rsidRDefault="007F0201" w:rsidP="00790EC8">
      <w:pPr>
        <w:ind w:firstLine="709"/>
        <w:rPr>
          <w:rFonts w:eastAsia="Times New Roman" w:cs="Times New Roman"/>
          <w:b/>
          <w:i/>
          <w:color w:val="000000"/>
          <w:sz w:val="24"/>
          <w:szCs w:val="24"/>
          <w:lang w:eastAsia="ru-RU"/>
        </w:rPr>
      </w:pPr>
      <w:r w:rsidRPr="00D92D63">
        <w:rPr>
          <w:rFonts w:eastAsia="Times New Roman" w:cs="Times New Roman"/>
          <w:b/>
          <w:i/>
          <w:color w:val="000000"/>
          <w:sz w:val="24"/>
          <w:szCs w:val="24"/>
          <w:lang w:eastAsia="ru-RU"/>
        </w:rPr>
        <w:t>Примечание******* эта норма на данный момент не закреплена в Законе Московской области 40/2010-ОЗ «О Московском областном молодежном парламенте»</w:t>
      </w:r>
      <w:r w:rsidRPr="00D92D63">
        <w:rPr>
          <w:rFonts w:cs="Times New Roman"/>
          <w:b/>
          <w:i/>
          <w:sz w:val="24"/>
          <w:szCs w:val="24"/>
        </w:rPr>
        <w:t>. Надо думать</w:t>
      </w:r>
      <w:r w:rsidR="003C02FE" w:rsidRPr="00D92D63">
        <w:rPr>
          <w:rFonts w:cs="Times New Roman"/>
          <w:b/>
          <w:i/>
          <w:sz w:val="24"/>
          <w:szCs w:val="24"/>
        </w:rPr>
        <w:t>,</w:t>
      </w:r>
      <w:r w:rsidRPr="00D92D63">
        <w:rPr>
          <w:rFonts w:cs="Times New Roman"/>
          <w:b/>
          <w:i/>
          <w:sz w:val="24"/>
          <w:szCs w:val="24"/>
        </w:rPr>
        <w:t xml:space="preserve"> какие критерии</w:t>
      </w:r>
      <w:r w:rsidR="00D92D63">
        <w:rPr>
          <w:rFonts w:cs="Times New Roman"/>
          <w:b/>
          <w:i/>
          <w:sz w:val="24"/>
          <w:szCs w:val="24"/>
        </w:rPr>
        <w:t>,</w:t>
      </w:r>
      <w:r w:rsidRPr="00D92D63">
        <w:rPr>
          <w:rFonts w:cs="Times New Roman"/>
          <w:b/>
          <w:i/>
          <w:sz w:val="24"/>
          <w:szCs w:val="24"/>
        </w:rPr>
        <w:t xml:space="preserve"> разработать и в каком порядке, указав их в </w:t>
      </w:r>
      <w:r w:rsidRPr="00D92D63">
        <w:rPr>
          <w:rFonts w:eastAsia="Times New Roman" w:cs="Times New Roman"/>
          <w:b/>
          <w:i/>
          <w:color w:val="000000"/>
          <w:sz w:val="24"/>
          <w:szCs w:val="24"/>
          <w:lang w:eastAsia="ru-RU"/>
        </w:rPr>
        <w:t>Регламенте Молодежного парламента.</w:t>
      </w:r>
    </w:p>
    <w:p w:rsidR="00790EC8" w:rsidRPr="00790EC8" w:rsidRDefault="00790EC8" w:rsidP="00790EC8">
      <w:pPr>
        <w:rPr>
          <w:rFonts w:eastAsia="Times New Roman" w:cs="Times New Roman"/>
          <w:sz w:val="24"/>
          <w:szCs w:val="24"/>
          <w:lang w:eastAsia="ru-RU"/>
        </w:rPr>
      </w:pPr>
    </w:p>
    <w:p w:rsidR="00790EC8" w:rsidRPr="00790EC8" w:rsidRDefault="00790EC8" w:rsidP="00790EC8">
      <w:pPr>
        <w:ind w:firstLine="709"/>
        <w:outlineLvl w:val="1"/>
        <w:rPr>
          <w:rFonts w:eastAsia="Times New Roman" w:cs="Times New Roman"/>
          <w:b/>
          <w:bCs/>
          <w:sz w:val="36"/>
          <w:szCs w:val="36"/>
          <w:lang w:eastAsia="ru-RU"/>
        </w:rPr>
      </w:pPr>
      <w:r w:rsidRPr="00790EC8">
        <w:rPr>
          <w:rFonts w:eastAsia="Times New Roman" w:cs="Times New Roman"/>
          <w:b/>
          <w:bCs/>
          <w:color w:val="000000"/>
          <w:szCs w:val="28"/>
          <w:lang w:eastAsia="ru-RU"/>
        </w:rPr>
        <w:t xml:space="preserve">Статья 17. Ежегодный отчет Молодежного парламента </w:t>
      </w:r>
    </w:p>
    <w:p w:rsidR="00790EC8" w:rsidRPr="00790EC8" w:rsidRDefault="00790EC8" w:rsidP="00790EC8">
      <w:pPr>
        <w:rPr>
          <w:rFonts w:eastAsia="Times New Roman" w:cs="Times New Roman"/>
          <w:sz w:val="24"/>
          <w:szCs w:val="24"/>
          <w:lang w:eastAsia="ru-RU"/>
        </w:rPr>
      </w:pP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1. Молодежный парламент ежегодно готовит отчет о своей деятельности.</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2. Ежегодный отчет Молодежного парламента направляется Главе</w:t>
      </w:r>
      <w:r w:rsidR="00A76582">
        <w:rPr>
          <w:rFonts w:eastAsia="Times New Roman" w:cs="Times New Roman"/>
          <w:i/>
          <w:color w:val="000000"/>
          <w:sz w:val="24"/>
          <w:szCs w:val="24"/>
          <w:lang w:eastAsia="ru-RU"/>
        </w:rPr>
        <w:t xml:space="preserve"> </w:t>
      </w:r>
      <w:r w:rsidR="00A76582">
        <w:rPr>
          <w:rFonts w:eastAsia="Times New Roman" w:cs="Times New Roman"/>
          <w:color w:val="000000"/>
          <w:szCs w:val="28"/>
          <w:lang w:eastAsia="ru-RU"/>
        </w:rPr>
        <w:t>Лотошинского муниципального района</w:t>
      </w:r>
      <w:r w:rsidRPr="00790EC8">
        <w:rPr>
          <w:rFonts w:eastAsia="Times New Roman" w:cs="Times New Roman"/>
          <w:color w:val="000000"/>
          <w:szCs w:val="28"/>
          <w:lang w:eastAsia="ru-RU"/>
        </w:rPr>
        <w:t xml:space="preserve">, в Совет депутатов </w:t>
      </w:r>
      <w:r w:rsidR="00A76582">
        <w:rPr>
          <w:rFonts w:eastAsia="Times New Roman" w:cs="Times New Roman"/>
          <w:color w:val="000000"/>
          <w:szCs w:val="28"/>
          <w:lang w:eastAsia="ru-RU"/>
        </w:rPr>
        <w:t xml:space="preserve">Лотошинского муниципального района, </w:t>
      </w:r>
      <w:r w:rsidRPr="00790EC8">
        <w:rPr>
          <w:rFonts w:eastAsia="Times New Roman" w:cs="Times New Roman"/>
          <w:color w:val="000000"/>
          <w:szCs w:val="28"/>
          <w:lang w:eastAsia="ru-RU"/>
        </w:rPr>
        <w:t>в Московский областной молодежный парламент.</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3. Ежегодный отчет Молодежного парламента заслушиваетс</w:t>
      </w:r>
      <w:r w:rsidR="00A76582">
        <w:rPr>
          <w:rFonts w:eastAsia="Times New Roman" w:cs="Times New Roman"/>
          <w:color w:val="000000"/>
          <w:szCs w:val="28"/>
          <w:lang w:eastAsia="ru-RU"/>
        </w:rPr>
        <w:t>я на заседании Совета депутатов Лотошинского муниципального района</w:t>
      </w:r>
      <w:r w:rsidRPr="00790EC8">
        <w:rPr>
          <w:rFonts w:eastAsia="Times New Roman" w:cs="Times New Roman"/>
          <w:color w:val="000000"/>
          <w:szCs w:val="28"/>
          <w:lang w:eastAsia="ru-RU"/>
        </w:rPr>
        <w:t>.</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4. Публикация ежегодного отчета Молодежного парламента в средствах массовой информации и размещение на официальном сайте муниципального образования Московской области в информаци</w:t>
      </w:r>
      <w:r w:rsidR="007F0201">
        <w:rPr>
          <w:rFonts w:eastAsia="Times New Roman" w:cs="Times New Roman"/>
          <w:color w:val="000000"/>
          <w:szCs w:val="28"/>
          <w:lang w:eastAsia="ru-RU"/>
        </w:rPr>
        <w:t>онно-телекоммуникационной сети «Интернет»</w:t>
      </w:r>
      <w:r w:rsidRPr="00790EC8">
        <w:rPr>
          <w:rFonts w:eastAsia="Times New Roman" w:cs="Times New Roman"/>
          <w:color w:val="000000"/>
          <w:szCs w:val="28"/>
          <w:lang w:eastAsia="ru-RU"/>
        </w:rPr>
        <w:t xml:space="preserve"> обеспечивается Советом депутатов муниципального образования Московской области.</w:t>
      </w:r>
    </w:p>
    <w:p w:rsidR="00790EC8" w:rsidRPr="00790EC8" w:rsidRDefault="00790EC8" w:rsidP="00790EC8">
      <w:pPr>
        <w:rPr>
          <w:rFonts w:eastAsia="Times New Roman" w:cs="Times New Roman"/>
          <w:sz w:val="24"/>
          <w:szCs w:val="24"/>
          <w:lang w:eastAsia="ru-RU"/>
        </w:rPr>
      </w:pPr>
    </w:p>
    <w:p w:rsidR="00790EC8" w:rsidRPr="00790EC8" w:rsidRDefault="00790EC8" w:rsidP="00790EC8">
      <w:pPr>
        <w:ind w:firstLine="709"/>
        <w:outlineLvl w:val="1"/>
        <w:rPr>
          <w:rFonts w:eastAsia="Times New Roman" w:cs="Times New Roman"/>
          <w:b/>
          <w:bCs/>
          <w:sz w:val="36"/>
          <w:szCs w:val="36"/>
          <w:lang w:eastAsia="ru-RU"/>
        </w:rPr>
      </w:pPr>
      <w:r w:rsidRPr="00790EC8">
        <w:rPr>
          <w:rFonts w:eastAsia="Times New Roman" w:cs="Times New Roman"/>
          <w:b/>
          <w:bCs/>
          <w:color w:val="000000"/>
          <w:szCs w:val="28"/>
          <w:lang w:eastAsia="ru-RU"/>
        </w:rPr>
        <w:t xml:space="preserve">Статья 18. Обеспечение деятельности Молодежного парламента </w:t>
      </w:r>
    </w:p>
    <w:p w:rsidR="00790EC8" w:rsidRPr="00790EC8" w:rsidRDefault="00790EC8" w:rsidP="00790EC8">
      <w:pPr>
        <w:rPr>
          <w:rFonts w:eastAsia="Times New Roman" w:cs="Times New Roman"/>
          <w:sz w:val="24"/>
          <w:szCs w:val="24"/>
          <w:lang w:eastAsia="ru-RU"/>
        </w:rPr>
      </w:pP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 xml:space="preserve">1. Работу Молодежного парламента координирует депутат Совета депутатов </w:t>
      </w:r>
      <w:r w:rsidR="00A76582">
        <w:rPr>
          <w:rFonts w:eastAsia="Times New Roman" w:cs="Times New Roman"/>
          <w:color w:val="000000"/>
          <w:szCs w:val="28"/>
          <w:lang w:eastAsia="ru-RU"/>
        </w:rPr>
        <w:t xml:space="preserve">Лотошинского муниципального района </w:t>
      </w:r>
      <w:r w:rsidRPr="00790EC8">
        <w:rPr>
          <w:rFonts w:eastAsia="Times New Roman" w:cs="Times New Roman"/>
          <w:color w:val="000000"/>
          <w:szCs w:val="28"/>
          <w:lang w:eastAsia="ru-RU"/>
        </w:rPr>
        <w:t xml:space="preserve">в соответствии на основании </w:t>
      </w:r>
      <w:proofErr w:type="gramStart"/>
      <w:r w:rsidRPr="00790EC8">
        <w:rPr>
          <w:rFonts w:eastAsia="Times New Roman" w:cs="Times New Roman"/>
          <w:color w:val="000000"/>
          <w:szCs w:val="28"/>
          <w:lang w:eastAsia="ru-RU"/>
        </w:rPr>
        <w:t>решения Совета депутатов</w:t>
      </w:r>
      <w:r w:rsidR="00A76582">
        <w:rPr>
          <w:rFonts w:eastAsia="Times New Roman" w:cs="Times New Roman"/>
          <w:color w:val="000000"/>
          <w:szCs w:val="28"/>
          <w:lang w:eastAsia="ru-RU"/>
        </w:rPr>
        <w:t xml:space="preserve"> Лотошинского муниципального района</w:t>
      </w:r>
      <w:r w:rsidRPr="00790EC8">
        <w:rPr>
          <w:rFonts w:eastAsia="Times New Roman" w:cs="Times New Roman"/>
          <w:color w:val="000000"/>
          <w:szCs w:val="28"/>
          <w:lang w:eastAsia="ru-RU"/>
        </w:rPr>
        <w:t xml:space="preserve"> Московской области</w:t>
      </w:r>
      <w:proofErr w:type="gramEnd"/>
      <w:r w:rsidRPr="00790EC8">
        <w:rPr>
          <w:rFonts w:eastAsia="Times New Roman" w:cs="Times New Roman"/>
          <w:color w:val="000000"/>
          <w:szCs w:val="28"/>
          <w:lang w:eastAsia="ru-RU"/>
        </w:rPr>
        <w:t>.</w:t>
      </w:r>
    </w:p>
    <w:p w:rsidR="00790EC8" w:rsidRPr="00790EC8" w:rsidRDefault="00790EC8" w:rsidP="00790EC8">
      <w:pPr>
        <w:ind w:firstLine="709"/>
        <w:rPr>
          <w:rFonts w:eastAsia="Times New Roman" w:cs="Times New Roman"/>
          <w:sz w:val="24"/>
          <w:szCs w:val="24"/>
          <w:lang w:eastAsia="ru-RU"/>
        </w:rPr>
      </w:pPr>
      <w:r w:rsidRPr="00790EC8">
        <w:rPr>
          <w:rFonts w:eastAsia="Times New Roman" w:cs="Times New Roman"/>
          <w:color w:val="000000"/>
          <w:szCs w:val="28"/>
          <w:lang w:eastAsia="ru-RU"/>
        </w:rPr>
        <w:t>2. Методическое обеспечение деятельности Молодежного парламента осуществляет аппарат Совета депутатов</w:t>
      </w:r>
      <w:r w:rsidR="00A76582">
        <w:rPr>
          <w:rFonts w:eastAsia="Times New Roman" w:cs="Times New Roman"/>
          <w:color w:val="000000"/>
          <w:szCs w:val="28"/>
          <w:lang w:eastAsia="ru-RU"/>
        </w:rPr>
        <w:t xml:space="preserve"> Лотошинского муниципального района</w:t>
      </w:r>
      <w:r w:rsidRPr="00790EC8">
        <w:rPr>
          <w:rFonts w:eastAsia="Times New Roman" w:cs="Times New Roman"/>
          <w:color w:val="000000"/>
          <w:szCs w:val="28"/>
          <w:lang w:eastAsia="ru-RU"/>
        </w:rPr>
        <w:t xml:space="preserve"> Московской области и структурное подразделение исполнительно-распорядительного органа местного самоуправления</w:t>
      </w:r>
      <w:r w:rsidR="00A76582">
        <w:rPr>
          <w:rFonts w:eastAsia="Times New Roman" w:cs="Times New Roman"/>
          <w:i/>
          <w:color w:val="000000"/>
          <w:sz w:val="24"/>
          <w:szCs w:val="24"/>
          <w:lang w:eastAsia="ru-RU"/>
        </w:rPr>
        <w:t xml:space="preserve"> </w:t>
      </w:r>
      <w:r w:rsidR="00A76582">
        <w:rPr>
          <w:rFonts w:eastAsia="Times New Roman" w:cs="Times New Roman"/>
          <w:color w:val="000000"/>
          <w:szCs w:val="28"/>
          <w:lang w:eastAsia="ru-RU"/>
        </w:rPr>
        <w:t>Лотошинского муниципального района</w:t>
      </w:r>
      <w:r w:rsidRPr="00790EC8">
        <w:rPr>
          <w:rFonts w:eastAsia="Times New Roman" w:cs="Times New Roman"/>
          <w:color w:val="000000"/>
          <w:szCs w:val="28"/>
          <w:lang w:eastAsia="ru-RU"/>
        </w:rPr>
        <w:t>, в ведении которого находятся вопросы молодежной политики.</w:t>
      </w:r>
    </w:p>
    <w:p w:rsidR="00790EC8" w:rsidRDefault="00790EC8" w:rsidP="00790EC8">
      <w:pPr>
        <w:ind w:firstLine="709"/>
        <w:rPr>
          <w:rFonts w:eastAsia="Times New Roman" w:cs="Times New Roman"/>
          <w:color w:val="000000"/>
          <w:szCs w:val="28"/>
          <w:lang w:eastAsia="ru-RU"/>
        </w:rPr>
      </w:pPr>
      <w:r w:rsidRPr="00790EC8">
        <w:rPr>
          <w:rFonts w:eastAsia="Times New Roman" w:cs="Times New Roman"/>
          <w:color w:val="000000"/>
          <w:szCs w:val="28"/>
          <w:lang w:eastAsia="ru-RU"/>
        </w:rPr>
        <w:t xml:space="preserve">3. По поручению Главы </w:t>
      </w:r>
      <w:r w:rsidR="00A76582">
        <w:rPr>
          <w:rFonts w:eastAsia="Times New Roman" w:cs="Times New Roman"/>
          <w:color w:val="000000"/>
          <w:szCs w:val="28"/>
          <w:lang w:eastAsia="ru-RU"/>
        </w:rPr>
        <w:t xml:space="preserve">Лотошинского муниципального района </w:t>
      </w:r>
      <w:r w:rsidRPr="00790EC8">
        <w:rPr>
          <w:rFonts w:eastAsia="Times New Roman" w:cs="Times New Roman"/>
          <w:color w:val="000000"/>
          <w:szCs w:val="28"/>
          <w:lang w:eastAsia="ru-RU"/>
        </w:rPr>
        <w:t>организационное, информационное и иное обеспечение деятельности Молодежного парламента осуществляется органами местного с</w:t>
      </w:r>
      <w:r w:rsidR="00A76582">
        <w:rPr>
          <w:rFonts w:eastAsia="Times New Roman" w:cs="Times New Roman"/>
          <w:color w:val="000000"/>
          <w:szCs w:val="28"/>
          <w:lang w:eastAsia="ru-RU"/>
        </w:rPr>
        <w:t>амоуправления</w:t>
      </w:r>
      <w:r w:rsidRPr="00790EC8">
        <w:rPr>
          <w:rFonts w:eastAsia="Times New Roman" w:cs="Times New Roman"/>
          <w:color w:val="000000"/>
          <w:szCs w:val="28"/>
          <w:lang w:eastAsia="ru-RU"/>
        </w:rPr>
        <w:t>.</w:t>
      </w:r>
    </w:p>
    <w:p w:rsidR="003C02FE" w:rsidRDefault="003C02FE" w:rsidP="00790EC8">
      <w:pPr>
        <w:ind w:firstLine="709"/>
        <w:rPr>
          <w:rFonts w:eastAsia="Times New Roman" w:cs="Times New Roman"/>
          <w:color w:val="000000"/>
          <w:szCs w:val="28"/>
          <w:lang w:eastAsia="ru-RU"/>
        </w:rPr>
      </w:pPr>
    </w:p>
    <w:p w:rsidR="003C02FE" w:rsidRPr="003C02FE" w:rsidRDefault="003C02FE" w:rsidP="003C02FE">
      <w:pPr>
        <w:ind w:firstLine="709"/>
        <w:jc w:val="center"/>
        <w:outlineLvl w:val="1"/>
        <w:rPr>
          <w:rFonts w:eastAsia="Times New Roman" w:cs="Times New Roman"/>
          <w:b/>
          <w:bCs/>
          <w:color w:val="000000"/>
          <w:szCs w:val="28"/>
          <w:lang w:eastAsia="ru-RU"/>
        </w:rPr>
      </w:pPr>
      <w:r>
        <w:rPr>
          <w:rFonts w:eastAsia="Times New Roman" w:cs="Times New Roman"/>
          <w:b/>
          <w:bCs/>
          <w:color w:val="000000"/>
          <w:szCs w:val="28"/>
          <w:lang w:eastAsia="ru-RU"/>
        </w:rPr>
        <w:t>Статья 19</w:t>
      </w:r>
      <w:r w:rsidRPr="003C02FE">
        <w:rPr>
          <w:rFonts w:eastAsia="Times New Roman" w:cs="Times New Roman"/>
          <w:b/>
          <w:bCs/>
          <w:color w:val="000000"/>
          <w:szCs w:val="28"/>
          <w:lang w:eastAsia="ru-RU"/>
        </w:rPr>
        <w:t>. Заключительные положения</w:t>
      </w:r>
    </w:p>
    <w:p w:rsidR="003C02FE" w:rsidRDefault="003C02FE" w:rsidP="003C02FE">
      <w:pPr>
        <w:autoSpaceDE w:val="0"/>
        <w:autoSpaceDN w:val="0"/>
        <w:adjustRightInd w:val="0"/>
        <w:rPr>
          <w:rFonts w:cs="Times New Roman"/>
          <w:sz w:val="24"/>
          <w:szCs w:val="24"/>
        </w:rPr>
      </w:pPr>
    </w:p>
    <w:p w:rsidR="003C02FE" w:rsidRPr="003C02FE" w:rsidRDefault="003C02FE" w:rsidP="003C02FE">
      <w:pPr>
        <w:autoSpaceDE w:val="0"/>
        <w:autoSpaceDN w:val="0"/>
        <w:adjustRightInd w:val="0"/>
        <w:ind w:firstLine="540"/>
        <w:rPr>
          <w:rFonts w:eastAsia="Times New Roman" w:cs="Times New Roman"/>
          <w:color w:val="000000"/>
          <w:szCs w:val="28"/>
          <w:lang w:eastAsia="ru-RU"/>
        </w:rPr>
      </w:pPr>
      <w:r w:rsidRPr="003C02FE">
        <w:rPr>
          <w:rFonts w:eastAsia="Times New Roman" w:cs="Times New Roman"/>
          <w:color w:val="000000"/>
          <w:szCs w:val="28"/>
          <w:lang w:eastAsia="ru-RU"/>
        </w:rPr>
        <w:t>1. Настоящее Положение вступает в силу со дня опубликования.</w:t>
      </w:r>
    </w:p>
    <w:p w:rsidR="003C02FE" w:rsidRPr="003C02FE" w:rsidRDefault="003C02FE" w:rsidP="003C02FE">
      <w:pPr>
        <w:autoSpaceDE w:val="0"/>
        <w:autoSpaceDN w:val="0"/>
        <w:adjustRightInd w:val="0"/>
        <w:spacing w:before="240"/>
        <w:ind w:firstLine="540"/>
        <w:rPr>
          <w:rFonts w:eastAsia="Times New Roman" w:cs="Times New Roman"/>
          <w:color w:val="000000"/>
          <w:szCs w:val="28"/>
          <w:lang w:eastAsia="ru-RU"/>
        </w:rPr>
      </w:pPr>
      <w:r w:rsidRPr="003C02FE">
        <w:rPr>
          <w:rFonts w:eastAsia="Times New Roman" w:cs="Times New Roman"/>
          <w:color w:val="000000"/>
          <w:szCs w:val="28"/>
          <w:lang w:eastAsia="ru-RU"/>
        </w:rPr>
        <w:t xml:space="preserve">2. Молодежный парламент может вынести на рассмотрение </w:t>
      </w:r>
      <w:proofErr w:type="gramStart"/>
      <w:r w:rsidRPr="003C02FE">
        <w:rPr>
          <w:rFonts w:eastAsia="Times New Roman" w:cs="Times New Roman"/>
          <w:color w:val="000000"/>
          <w:szCs w:val="28"/>
          <w:lang w:eastAsia="ru-RU"/>
        </w:rPr>
        <w:t xml:space="preserve">Совета депутатов </w:t>
      </w:r>
      <w:r w:rsidR="00A76582">
        <w:rPr>
          <w:rFonts w:eastAsia="Times New Roman" w:cs="Times New Roman"/>
          <w:color w:val="000000"/>
          <w:szCs w:val="28"/>
          <w:lang w:eastAsia="ru-RU"/>
        </w:rPr>
        <w:t xml:space="preserve">Лотошинского муниципального района </w:t>
      </w:r>
      <w:r w:rsidRPr="003C02FE">
        <w:rPr>
          <w:rFonts w:eastAsia="Times New Roman" w:cs="Times New Roman"/>
          <w:color w:val="000000"/>
          <w:szCs w:val="28"/>
          <w:lang w:eastAsia="ru-RU"/>
        </w:rPr>
        <w:t>Московской области предложения</w:t>
      </w:r>
      <w:proofErr w:type="gramEnd"/>
      <w:r w:rsidRPr="003C02FE">
        <w:rPr>
          <w:rFonts w:eastAsia="Times New Roman" w:cs="Times New Roman"/>
          <w:color w:val="000000"/>
          <w:szCs w:val="28"/>
          <w:lang w:eastAsia="ru-RU"/>
        </w:rPr>
        <w:t xml:space="preserve"> о внесении изменений в настоящее положение. Предложение о внесении изменений в настоящее положение выносится Совету депутатов </w:t>
      </w:r>
      <w:r w:rsidR="00E70835">
        <w:rPr>
          <w:rFonts w:eastAsia="Times New Roman" w:cs="Times New Roman"/>
          <w:color w:val="000000"/>
          <w:szCs w:val="28"/>
          <w:lang w:eastAsia="ru-RU"/>
        </w:rPr>
        <w:t xml:space="preserve">Лотошинского муниципального района </w:t>
      </w:r>
      <w:r w:rsidRPr="003C02FE">
        <w:rPr>
          <w:rFonts w:eastAsia="Times New Roman" w:cs="Times New Roman"/>
          <w:color w:val="000000"/>
          <w:szCs w:val="28"/>
          <w:lang w:eastAsia="ru-RU"/>
        </w:rPr>
        <w:t>Московской области, если за данное предложение проголосовало более 2/3 от всех членов Молодежного парламента.</w:t>
      </w:r>
    </w:p>
    <w:p w:rsidR="003C02FE" w:rsidRPr="003C02FE" w:rsidRDefault="003C02FE" w:rsidP="00790EC8">
      <w:pPr>
        <w:ind w:firstLine="709"/>
        <w:rPr>
          <w:rFonts w:eastAsia="Times New Roman" w:cs="Times New Roman"/>
          <w:color w:val="000000"/>
          <w:szCs w:val="28"/>
          <w:lang w:eastAsia="ru-RU"/>
        </w:rPr>
      </w:pPr>
    </w:p>
    <w:sectPr w:rsidR="003C02FE" w:rsidRPr="003C02FE" w:rsidSect="003C02FE">
      <w:headerReference w:type="default" r:id="rId7"/>
      <w:headerReference w:type="first" r:id="rId8"/>
      <w:pgSz w:w="11906" w:h="16838"/>
      <w:pgMar w:top="1418" w:right="850" w:bottom="1134"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14E0" w:rsidRDefault="005614E0" w:rsidP="00347460">
      <w:r>
        <w:separator/>
      </w:r>
    </w:p>
  </w:endnote>
  <w:endnote w:type="continuationSeparator" w:id="0">
    <w:p w:rsidR="005614E0" w:rsidRDefault="005614E0" w:rsidP="003474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14E0" w:rsidRDefault="005614E0" w:rsidP="00347460">
      <w:r>
        <w:separator/>
      </w:r>
    </w:p>
  </w:footnote>
  <w:footnote w:type="continuationSeparator" w:id="0">
    <w:p w:rsidR="005614E0" w:rsidRDefault="005614E0" w:rsidP="003474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2639437"/>
      <w:docPartObj>
        <w:docPartGallery w:val="Page Numbers (Top of Page)"/>
        <w:docPartUnique/>
      </w:docPartObj>
    </w:sdtPr>
    <w:sdtContent>
      <w:p w:rsidR="00170335" w:rsidRDefault="005A607D">
        <w:pPr>
          <w:pStyle w:val="a5"/>
          <w:jc w:val="center"/>
        </w:pPr>
        <w:r>
          <w:fldChar w:fldCharType="begin"/>
        </w:r>
        <w:r w:rsidR="00170335">
          <w:instrText>PAGE   \* MERGEFORMAT</w:instrText>
        </w:r>
        <w:r>
          <w:fldChar w:fldCharType="separate"/>
        </w:r>
        <w:r w:rsidR="007532D4">
          <w:rPr>
            <w:noProof/>
          </w:rPr>
          <w:t>10</w:t>
        </w:r>
        <w:r>
          <w:fldChar w:fldCharType="end"/>
        </w:r>
      </w:p>
    </w:sdtContent>
  </w:sdt>
  <w:p w:rsidR="00347460" w:rsidRDefault="00347460">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50B" w:rsidRPr="00170335" w:rsidRDefault="00FE650B">
    <w:pPr>
      <w:pStyle w:val="a5"/>
      <w:jc w:val="center"/>
      <w:rPr>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6530E4"/>
    <w:multiLevelType w:val="hybridMultilevel"/>
    <w:tmpl w:val="CA024894"/>
    <w:lvl w:ilvl="0" w:tplc="C9DA368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characterSpacingControl w:val="doNotCompress"/>
  <w:footnotePr>
    <w:footnote w:id="-1"/>
    <w:footnote w:id="0"/>
  </w:footnotePr>
  <w:endnotePr>
    <w:endnote w:id="-1"/>
    <w:endnote w:id="0"/>
  </w:endnotePr>
  <w:compat/>
  <w:rsids>
    <w:rsidRoot w:val="00321177"/>
    <w:rsid w:val="000245F6"/>
    <w:rsid w:val="00030FBE"/>
    <w:rsid w:val="000508E7"/>
    <w:rsid w:val="000748CC"/>
    <w:rsid w:val="000A16FC"/>
    <w:rsid w:val="00170335"/>
    <w:rsid w:val="001C1BF4"/>
    <w:rsid w:val="001D4CE4"/>
    <w:rsid w:val="00244B64"/>
    <w:rsid w:val="00321177"/>
    <w:rsid w:val="00347460"/>
    <w:rsid w:val="003C02FE"/>
    <w:rsid w:val="003E3A87"/>
    <w:rsid w:val="004B6F6E"/>
    <w:rsid w:val="005575CC"/>
    <w:rsid w:val="005614E0"/>
    <w:rsid w:val="005A607D"/>
    <w:rsid w:val="005A7A6A"/>
    <w:rsid w:val="005F3DBB"/>
    <w:rsid w:val="006272E2"/>
    <w:rsid w:val="006967AA"/>
    <w:rsid w:val="007532D4"/>
    <w:rsid w:val="00790EC8"/>
    <w:rsid w:val="007F0201"/>
    <w:rsid w:val="008075B3"/>
    <w:rsid w:val="00832D0D"/>
    <w:rsid w:val="00865E0E"/>
    <w:rsid w:val="0089727C"/>
    <w:rsid w:val="00912169"/>
    <w:rsid w:val="009E1084"/>
    <w:rsid w:val="00A76582"/>
    <w:rsid w:val="00AA216C"/>
    <w:rsid w:val="00AF652F"/>
    <w:rsid w:val="00B71E67"/>
    <w:rsid w:val="00D745D3"/>
    <w:rsid w:val="00D92D63"/>
    <w:rsid w:val="00E35260"/>
    <w:rsid w:val="00E70835"/>
    <w:rsid w:val="00EA6567"/>
    <w:rsid w:val="00F8569B"/>
    <w:rsid w:val="00FE65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169"/>
    <w:pPr>
      <w:spacing w:after="0" w:line="240" w:lineRule="auto"/>
      <w:jc w:val="both"/>
    </w:pPr>
    <w:rPr>
      <w:rFonts w:ascii="Times New Roman" w:hAnsi="Times New Roman"/>
      <w:sz w:val="28"/>
    </w:rPr>
  </w:style>
  <w:style w:type="paragraph" w:styleId="2">
    <w:name w:val="heading 2"/>
    <w:basedOn w:val="a"/>
    <w:link w:val="20"/>
    <w:uiPriority w:val="9"/>
    <w:qFormat/>
    <w:rsid w:val="00790EC8"/>
    <w:pPr>
      <w:spacing w:before="100" w:beforeAutospacing="1" w:after="100" w:afterAutospacing="1"/>
      <w:outlineLvl w:val="1"/>
    </w:pPr>
    <w:rPr>
      <w:rFonts w:eastAsia="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90EC8"/>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790EC8"/>
    <w:pPr>
      <w:spacing w:before="100" w:beforeAutospacing="1" w:after="100" w:afterAutospacing="1"/>
    </w:pPr>
    <w:rPr>
      <w:rFonts w:eastAsia="Times New Roman" w:cs="Times New Roman"/>
      <w:sz w:val="24"/>
      <w:szCs w:val="24"/>
      <w:lang w:eastAsia="ru-RU"/>
    </w:rPr>
  </w:style>
  <w:style w:type="paragraph" w:styleId="a4">
    <w:name w:val="List Paragraph"/>
    <w:basedOn w:val="a"/>
    <w:uiPriority w:val="34"/>
    <w:qFormat/>
    <w:rsid w:val="00912169"/>
    <w:pPr>
      <w:ind w:left="720"/>
      <w:contextualSpacing/>
    </w:pPr>
  </w:style>
  <w:style w:type="paragraph" w:styleId="a5">
    <w:name w:val="header"/>
    <w:basedOn w:val="a"/>
    <w:link w:val="a6"/>
    <w:uiPriority w:val="99"/>
    <w:unhideWhenUsed/>
    <w:rsid w:val="00347460"/>
    <w:pPr>
      <w:tabs>
        <w:tab w:val="center" w:pos="4677"/>
        <w:tab w:val="right" w:pos="9355"/>
      </w:tabs>
    </w:pPr>
  </w:style>
  <w:style w:type="character" w:customStyle="1" w:styleId="a6">
    <w:name w:val="Верхний колонтитул Знак"/>
    <w:basedOn w:val="a0"/>
    <w:link w:val="a5"/>
    <w:uiPriority w:val="99"/>
    <w:rsid w:val="00347460"/>
    <w:rPr>
      <w:rFonts w:ascii="Times New Roman" w:hAnsi="Times New Roman"/>
      <w:sz w:val="28"/>
    </w:rPr>
  </w:style>
  <w:style w:type="paragraph" w:styleId="a7">
    <w:name w:val="footer"/>
    <w:basedOn w:val="a"/>
    <w:link w:val="a8"/>
    <w:uiPriority w:val="99"/>
    <w:unhideWhenUsed/>
    <w:rsid w:val="00347460"/>
    <w:pPr>
      <w:tabs>
        <w:tab w:val="center" w:pos="4677"/>
        <w:tab w:val="right" w:pos="9355"/>
      </w:tabs>
    </w:pPr>
  </w:style>
  <w:style w:type="character" w:customStyle="1" w:styleId="a8">
    <w:name w:val="Нижний колонтитул Знак"/>
    <w:basedOn w:val="a0"/>
    <w:link w:val="a7"/>
    <w:uiPriority w:val="99"/>
    <w:rsid w:val="00347460"/>
    <w:rPr>
      <w:rFonts w:ascii="Times New Roman" w:hAnsi="Times New Roman"/>
      <w:sz w:val="28"/>
    </w:rPr>
  </w:style>
  <w:style w:type="paragraph" w:styleId="a9">
    <w:name w:val="Balloon Text"/>
    <w:basedOn w:val="a"/>
    <w:link w:val="aa"/>
    <w:uiPriority w:val="99"/>
    <w:semiHidden/>
    <w:unhideWhenUsed/>
    <w:rsid w:val="000748CC"/>
    <w:rPr>
      <w:rFonts w:ascii="Tahoma" w:hAnsi="Tahoma" w:cs="Tahoma"/>
      <w:sz w:val="16"/>
      <w:szCs w:val="16"/>
    </w:rPr>
  </w:style>
  <w:style w:type="character" w:customStyle="1" w:styleId="aa">
    <w:name w:val="Текст выноски Знак"/>
    <w:basedOn w:val="a0"/>
    <w:link w:val="a9"/>
    <w:uiPriority w:val="99"/>
    <w:semiHidden/>
    <w:rsid w:val="000748C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933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2900</Words>
  <Characters>16530</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Урусов</dc:creator>
  <cp:lastModifiedBy>СовДеп</cp:lastModifiedBy>
  <cp:revision>4</cp:revision>
  <cp:lastPrinted>2018-11-16T07:28:00Z</cp:lastPrinted>
  <dcterms:created xsi:type="dcterms:W3CDTF">2018-11-15T06:16:00Z</dcterms:created>
  <dcterms:modified xsi:type="dcterms:W3CDTF">2018-11-16T07:28:00Z</dcterms:modified>
</cp:coreProperties>
</file>